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6AAC8" w14:textId="77777777" w:rsidR="00482FB0" w:rsidRDefault="00482FB0" w:rsidP="00482FB0">
      <w:pPr>
        <w:rPr>
          <w:rFonts w:ascii="Arial" w:hAnsi="Arial" w:cs="Arial"/>
        </w:rPr>
      </w:pPr>
    </w:p>
    <w:p w14:paraId="6492AA4C" w14:textId="77777777" w:rsidR="00482FB0" w:rsidRDefault="00482FB0" w:rsidP="00482FB0">
      <w:pPr>
        <w:rPr>
          <w:rFonts w:ascii="Arial" w:hAnsi="Arial" w:cs="Arial"/>
          <w:b/>
        </w:rPr>
      </w:pPr>
      <w:r>
        <w:rPr>
          <w:rFonts w:ascii="Arial" w:hAnsi="Arial" w:cs="Arial"/>
          <w:b/>
        </w:rPr>
        <w:t>PURPOSE</w:t>
      </w:r>
    </w:p>
    <w:p w14:paraId="699C182C" w14:textId="77777777" w:rsidR="00482FB0" w:rsidRDefault="00482FB0" w:rsidP="00482FB0">
      <w:pPr>
        <w:pStyle w:val="SOPHeading"/>
        <w:keepLines/>
        <w:spacing w:before="0"/>
        <w:rPr>
          <w:rFonts w:ascii="Arial" w:hAnsi="Arial" w:cs="Arial"/>
          <w:b w:val="0"/>
          <w:szCs w:val="24"/>
        </w:rPr>
      </w:pPr>
    </w:p>
    <w:p w14:paraId="245845C6" w14:textId="77777777" w:rsidR="00482FB0" w:rsidRDefault="00482FB0" w:rsidP="00482FB0">
      <w:pPr>
        <w:pStyle w:val="SOPHeading"/>
        <w:keepLines/>
        <w:spacing w:before="0"/>
        <w:rPr>
          <w:rFonts w:ascii="Arial" w:hAnsi="Arial" w:cs="Arial"/>
          <w:szCs w:val="24"/>
        </w:rPr>
      </w:pPr>
      <w:r>
        <w:rPr>
          <w:rFonts w:ascii="Arial" w:hAnsi="Arial" w:cs="Arial"/>
          <w:b w:val="0"/>
          <w:szCs w:val="24"/>
        </w:rPr>
        <w:t>The purpose of this standard operating procedure (SOP) is to define source documentation requirements and procedures for MTN-025.</w:t>
      </w:r>
    </w:p>
    <w:p w14:paraId="69798515" w14:textId="77777777" w:rsidR="00482FB0" w:rsidRDefault="00482FB0" w:rsidP="00482FB0">
      <w:pPr>
        <w:rPr>
          <w:rFonts w:ascii="Arial" w:hAnsi="Arial" w:cs="Arial"/>
          <w:b/>
        </w:rPr>
      </w:pPr>
    </w:p>
    <w:p w14:paraId="75F373C2" w14:textId="77777777" w:rsidR="00482FB0" w:rsidRDefault="00482FB0" w:rsidP="00482FB0">
      <w:pPr>
        <w:rPr>
          <w:rFonts w:ascii="Arial" w:hAnsi="Arial" w:cs="Arial"/>
          <w:b/>
        </w:rPr>
      </w:pPr>
      <w:r>
        <w:rPr>
          <w:rFonts w:ascii="Arial" w:hAnsi="Arial" w:cs="Arial"/>
          <w:b/>
        </w:rPr>
        <w:t xml:space="preserve">SCOPE </w:t>
      </w:r>
    </w:p>
    <w:p w14:paraId="17ACC05B" w14:textId="77777777" w:rsidR="00482FB0" w:rsidRDefault="00482FB0" w:rsidP="00482FB0">
      <w:pPr>
        <w:rPr>
          <w:rFonts w:ascii="Arial" w:hAnsi="Arial" w:cs="Arial"/>
        </w:rPr>
      </w:pPr>
    </w:p>
    <w:p w14:paraId="595C25AB" w14:textId="77777777" w:rsidR="00482FB0" w:rsidRDefault="00482FB0" w:rsidP="00482FB0">
      <w:pPr>
        <w:rPr>
          <w:rFonts w:ascii="Arial" w:hAnsi="Arial" w:cs="Arial"/>
        </w:rPr>
      </w:pPr>
      <w:r>
        <w:rPr>
          <w:rFonts w:ascii="Arial" w:hAnsi="Arial" w:cs="Arial"/>
        </w:rPr>
        <w:t xml:space="preserve">This procedure applies to all MTN-025 study staff at </w:t>
      </w:r>
      <w:r w:rsidRPr="00482FB0">
        <w:rPr>
          <w:rFonts w:ascii="Arial" w:hAnsi="Arial" w:cs="Arial"/>
          <w:i/>
          <w:highlight w:val="yellow"/>
        </w:rPr>
        <w:t>[Insert site name]</w:t>
      </w:r>
      <w:r>
        <w:rPr>
          <w:rFonts w:ascii="Arial" w:hAnsi="Arial" w:cs="Arial"/>
        </w:rPr>
        <w:t xml:space="preserve"> that conduct study visits and/or complete source documents and case report forms.</w:t>
      </w:r>
    </w:p>
    <w:p w14:paraId="3F1DFD51" w14:textId="77777777" w:rsidR="00482FB0" w:rsidRDefault="00482FB0" w:rsidP="00482FB0">
      <w:pPr>
        <w:rPr>
          <w:rFonts w:ascii="Arial" w:hAnsi="Arial" w:cs="Arial"/>
        </w:rPr>
      </w:pPr>
    </w:p>
    <w:p w14:paraId="7C8BF15A" w14:textId="77777777" w:rsidR="00482FB0" w:rsidRDefault="00482FB0" w:rsidP="00482FB0">
      <w:pPr>
        <w:rPr>
          <w:rFonts w:ascii="Arial" w:hAnsi="Arial" w:cs="Arial"/>
          <w:b/>
        </w:rPr>
      </w:pPr>
      <w:r>
        <w:rPr>
          <w:rFonts w:ascii="Arial" w:hAnsi="Arial" w:cs="Arial"/>
          <w:b/>
        </w:rPr>
        <w:t xml:space="preserve">RESPONSIBILITIES </w:t>
      </w:r>
    </w:p>
    <w:p w14:paraId="1FB6FD3D" w14:textId="77777777" w:rsidR="00482FB0" w:rsidRDefault="00482FB0" w:rsidP="00482FB0">
      <w:pPr>
        <w:pStyle w:val="SOPHeading"/>
        <w:keepLines/>
        <w:shd w:val="clear" w:color="auto" w:fill="FFFFFF"/>
        <w:spacing w:before="0"/>
        <w:rPr>
          <w:rFonts w:ascii="Arial" w:hAnsi="Arial" w:cs="Arial"/>
          <w:b w:val="0"/>
          <w:szCs w:val="24"/>
          <w:u w:val="single"/>
        </w:rPr>
      </w:pPr>
    </w:p>
    <w:p w14:paraId="4A1DC43B" w14:textId="77777777" w:rsidR="00482FB0" w:rsidRDefault="00482FB0" w:rsidP="00482FB0">
      <w:pPr>
        <w:pStyle w:val="SOPHeading"/>
        <w:keepLines/>
        <w:shd w:val="clear" w:color="auto" w:fill="FFFFFF"/>
        <w:spacing w:before="0"/>
        <w:rPr>
          <w:rFonts w:ascii="Arial" w:hAnsi="Arial" w:cs="Arial"/>
          <w:b w:val="0"/>
          <w:szCs w:val="24"/>
        </w:rPr>
      </w:pPr>
      <w:r>
        <w:rPr>
          <w:rFonts w:ascii="Arial" w:hAnsi="Arial" w:cs="Arial"/>
          <w:b w:val="0"/>
          <w:szCs w:val="24"/>
          <w:u w:val="single"/>
        </w:rPr>
        <w:t>MTN-025 staff members</w:t>
      </w:r>
      <w:r>
        <w:rPr>
          <w:rFonts w:ascii="Arial" w:hAnsi="Arial" w:cs="Arial"/>
          <w:b w:val="0"/>
          <w:szCs w:val="24"/>
        </w:rPr>
        <w:t xml:space="preserve"> who complete </w:t>
      </w:r>
      <w:r>
        <w:rPr>
          <w:rFonts w:ascii="Arial" w:hAnsi="Arial" w:cs="Arial"/>
          <w:b w:val="0"/>
          <w:szCs w:val="24"/>
          <w:shd w:val="clear" w:color="auto" w:fill="FFFFFF"/>
        </w:rPr>
        <w:t xml:space="preserve">study visits and/or complete MTN-025 study documentation </w:t>
      </w:r>
      <w:r>
        <w:rPr>
          <w:rFonts w:ascii="Arial" w:hAnsi="Arial" w:cs="Arial"/>
          <w:b w:val="0"/>
          <w:szCs w:val="24"/>
        </w:rPr>
        <w:t>are responsible for understanding and following this SOP.</w:t>
      </w:r>
    </w:p>
    <w:p w14:paraId="72FDF8AD" w14:textId="77777777" w:rsidR="00482FB0" w:rsidRDefault="00482FB0" w:rsidP="00482FB0">
      <w:pPr>
        <w:pStyle w:val="SOPHeading"/>
        <w:keepLines/>
        <w:shd w:val="clear" w:color="auto" w:fill="FFFFFF"/>
        <w:spacing w:before="0"/>
        <w:rPr>
          <w:rFonts w:ascii="Arial" w:hAnsi="Arial" w:cs="Arial"/>
          <w:b w:val="0"/>
          <w:szCs w:val="24"/>
          <w:u w:val="single"/>
        </w:rPr>
      </w:pPr>
    </w:p>
    <w:p w14:paraId="1439FE9C" w14:textId="77777777" w:rsidR="00482FB0" w:rsidRDefault="00482FB0" w:rsidP="00482FB0">
      <w:pPr>
        <w:pStyle w:val="SOPHeading"/>
        <w:keepLines/>
        <w:shd w:val="clear" w:color="auto" w:fill="FFFFFF"/>
        <w:spacing w:before="0"/>
        <w:rPr>
          <w:rFonts w:ascii="Arial" w:hAnsi="Arial" w:cs="Arial"/>
          <w:b w:val="0"/>
          <w:szCs w:val="24"/>
        </w:rPr>
      </w:pPr>
      <w:r>
        <w:rPr>
          <w:rFonts w:ascii="Arial" w:hAnsi="Arial" w:cs="Arial"/>
          <w:b w:val="0"/>
          <w:szCs w:val="24"/>
          <w:u w:val="single"/>
        </w:rPr>
        <w:t xml:space="preserve">MTN-025 </w:t>
      </w:r>
      <w:r w:rsidRPr="00482FB0">
        <w:rPr>
          <w:rFonts w:ascii="Arial" w:hAnsi="Arial" w:cs="Arial"/>
          <w:b w:val="0"/>
          <w:i/>
          <w:szCs w:val="24"/>
          <w:highlight w:val="yellow"/>
          <w:u w:val="single"/>
        </w:rPr>
        <w:t>[Insert responsible staff]</w:t>
      </w:r>
      <w:r w:rsidRPr="00482FB0">
        <w:rPr>
          <w:rFonts w:ascii="Arial" w:hAnsi="Arial" w:cs="Arial"/>
          <w:b w:val="0"/>
          <w:szCs w:val="24"/>
        </w:rPr>
        <w:t xml:space="preserve"> </w:t>
      </w:r>
      <w:r>
        <w:rPr>
          <w:rFonts w:ascii="Arial" w:hAnsi="Arial" w:cs="Arial"/>
          <w:b w:val="0"/>
          <w:szCs w:val="24"/>
        </w:rPr>
        <w:t>is responsible for training study staff to collect and manage MTN-025 study data in accordance with this SOP, and for day-to-day oversight of staff involved in data collection and management.</w:t>
      </w:r>
    </w:p>
    <w:p w14:paraId="0FE96098" w14:textId="77777777" w:rsidR="00482FB0" w:rsidRDefault="00482FB0" w:rsidP="00482FB0">
      <w:pPr>
        <w:rPr>
          <w:rFonts w:ascii="Arial" w:hAnsi="Arial" w:cs="Arial"/>
          <w:u w:val="single"/>
        </w:rPr>
      </w:pPr>
    </w:p>
    <w:p w14:paraId="072B6A5C" w14:textId="77777777" w:rsidR="00482FB0" w:rsidRDefault="00482FB0" w:rsidP="00482FB0">
      <w:pPr>
        <w:rPr>
          <w:rFonts w:ascii="Arial" w:hAnsi="Arial" w:cs="Arial"/>
        </w:rPr>
      </w:pPr>
      <w:r>
        <w:rPr>
          <w:rFonts w:ascii="Arial" w:hAnsi="Arial" w:cs="Arial"/>
          <w:u w:val="single"/>
        </w:rPr>
        <w:t>MTN-025 QA/QC Manager</w:t>
      </w:r>
      <w:r>
        <w:rPr>
          <w:rFonts w:ascii="Arial" w:hAnsi="Arial" w:cs="Arial"/>
        </w:rPr>
        <w:t xml:space="preserve"> is responsible for overseeing quality control (QC) and quality assurance (QA) procedures related to this SOP. </w:t>
      </w:r>
    </w:p>
    <w:p w14:paraId="279BF54F" w14:textId="77777777" w:rsidR="00482FB0" w:rsidRDefault="00482FB0" w:rsidP="00482FB0">
      <w:pPr>
        <w:pStyle w:val="SOPHeading"/>
        <w:keepLines/>
        <w:shd w:val="clear" w:color="auto" w:fill="FFFFFF"/>
        <w:spacing w:before="0"/>
        <w:rPr>
          <w:rFonts w:ascii="Arial" w:hAnsi="Arial" w:cs="Arial"/>
          <w:b w:val="0"/>
          <w:szCs w:val="24"/>
          <w:u w:val="single"/>
        </w:rPr>
      </w:pPr>
    </w:p>
    <w:p w14:paraId="251E9FC8" w14:textId="77777777" w:rsidR="00482FB0" w:rsidRDefault="00482FB0" w:rsidP="00482FB0">
      <w:pPr>
        <w:pStyle w:val="SOPHeading"/>
        <w:keepLines/>
        <w:shd w:val="clear" w:color="auto" w:fill="FFFFFF"/>
        <w:spacing w:before="0"/>
        <w:rPr>
          <w:rFonts w:ascii="Arial" w:hAnsi="Arial" w:cs="Arial"/>
          <w:b w:val="0"/>
          <w:szCs w:val="24"/>
        </w:rPr>
      </w:pPr>
      <w:r>
        <w:rPr>
          <w:rFonts w:ascii="Arial" w:hAnsi="Arial" w:cs="Arial"/>
          <w:b w:val="0"/>
          <w:szCs w:val="24"/>
          <w:u w:val="single"/>
        </w:rPr>
        <w:t>MTN-025 Site Leader/Investigator of Record</w:t>
      </w:r>
      <w:r>
        <w:rPr>
          <w:rFonts w:ascii="Arial" w:hAnsi="Arial" w:cs="Arial"/>
          <w:b w:val="0"/>
          <w:szCs w:val="24"/>
        </w:rPr>
        <w:t xml:space="preserve"> has ultimate responsibility for ensuring that all applicable study staff follows this SOP. </w:t>
      </w:r>
    </w:p>
    <w:p w14:paraId="22E48B75" w14:textId="77777777" w:rsidR="00482FB0" w:rsidRDefault="00482FB0" w:rsidP="00482FB0">
      <w:pPr>
        <w:pStyle w:val="SOPHeading"/>
        <w:keepLines/>
        <w:shd w:val="clear" w:color="auto" w:fill="FFFFFF"/>
        <w:spacing w:before="0"/>
        <w:rPr>
          <w:rFonts w:ascii="Arial" w:hAnsi="Arial" w:cs="Arial"/>
          <w:szCs w:val="24"/>
        </w:rPr>
      </w:pPr>
    </w:p>
    <w:p w14:paraId="34C6CC24" w14:textId="77777777" w:rsidR="00482FB0" w:rsidRDefault="00482FB0" w:rsidP="00482FB0">
      <w:pPr>
        <w:pStyle w:val="SOPHeading"/>
        <w:keepLines/>
        <w:shd w:val="clear" w:color="auto" w:fill="FFFFFF"/>
        <w:spacing w:before="0"/>
        <w:rPr>
          <w:rFonts w:ascii="Arial" w:hAnsi="Arial" w:cs="Arial"/>
          <w:szCs w:val="24"/>
        </w:rPr>
      </w:pPr>
      <w:r>
        <w:rPr>
          <w:rFonts w:ascii="Arial" w:hAnsi="Arial" w:cs="Arial"/>
          <w:szCs w:val="24"/>
        </w:rPr>
        <w:t>PROCEDURES</w:t>
      </w:r>
    </w:p>
    <w:p w14:paraId="4992433D" w14:textId="77777777" w:rsidR="00482FB0" w:rsidRDefault="00482FB0" w:rsidP="00482FB0">
      <w:pPr>
        <w:pStyle w:val="SOPHeading"/>
        <w:keepLines/>
        <w:shd w:val="clear" w:color="auto" w:fill="FFFFFF"/>
        <w:spacing w:before="120"/>
        <w:rPr>
          <w:rFonts w:ascii="Arial" w:hAnsi="Arial"/>
          <w:b w:val="0"/>
        </w:rPr>
      </w:pPr>
      <w:r>
        <w:rPr>
          <w:rFonts w:ascii="Arial" w:hAnsi="Arial" w:cs="Arial"/>
          <w:b w:val="0"/>
          <w:szCs w:val="24"/>
        </w:rPr>
        <w:t xml:space="preserve">Source documentation for MTN-025 will be completed in accordance with the DAIDS Standard Operating Procedure (SOP) for Source Documentation. </w:t>
      </w:r>
      <w:r>
        <w:rPr>
          <w:rFonts w:ascii="Arial" w:hAnsi="Arial"/>
          <w:b w:val="0"/>
        </w:rPr>
        <w:t>This policy can be accessed at:</w:t>
      </w:r>
    </w:p>
    <w:p w14:paraId="0B2A63EA" w14:textId="77777777" w:rsidR="00482FB0" w:rsidRDefault="00482FB0" w:rsidP="00482FB0">
      <w:pPr>
        <w:pStyle w:val="SOPHeading"/>
        <w:keepLines/>
        <w:shd w:val="clear" w:color="auto" w:fill="FFFFFF"/>
        <w:spacing w:before="120"/>
        <w:ind w:right="-360" w:firstLine="360"/>
        <w:rPr>
          <w:rFonts w:ascii="Arial" w:hAnsi="Arial"/>
          <w:b w:val="0"/>
        </w:rPr>
      </w:pPr>
      <w:r>
        <w:rPr>
          <w:rFonts w:ascii="Arial" w:hAnsi="Arial"/>
          <w:b w:val="0"/>
        </w:rPr>
        <w:t>http://www3.niaid.nih.gov/research/resources/DAIDSClinRsrch/ClinicalSite.htm</w:t>
      </w:r>
    </w:p>
    <w:p w14:paraId="7447B8EF" w14:textId="77777777" w:rsidR="00482FB0" w:rsidRDefault="00482FB0" w:rsidP="00482FB0">
      <w:pPr>
        <w:pStyle w:val="SOPHeading"/>
        <w:keepLines/>
        <w:shd w:val="clear" w:color="auto" w:fill="FFFFFF"/>
        <w:spacing w:before="0"/>
        <w:rPr>
          <w:rFonts w:ascii="Arial" w:hAnsi="Arial" w:cs="Arial"/>
          <w:b w:val="0"/>
          <w:szCs w:val="24"/>
        </w:rPr>
      </w:pPr>
    </w:p>
    <w:p w14:paraId="7E8E9A1D" w14:textId="77777777" w:rsidR="00482FB0" w:rsidRDefault="00482FB0" w:rsidP="00482FB0">
      <w:pPr>
        <w:pStyle w:val="SOPHeading"/>
        <w:spacing w:before="0"/>
        <w:rPr>
          <w:rFonts w:ascii="Arial" w:hAnsi="Arial"/>
          <w:b w:val="0"/>
          <w:i/>
        </w:rPr>
      </w:pPr>
      <w:r w:rsidRPr="00482FB0">
        <w:rPr>
          <w:rFonts w:ascii="Arial" w:hAnsi="Arial"/>
          <w:b w:val="0"/>
          <w:i/>
          <w:highlight w:val="yellow"/>
        </w:rPr>
        <w:t>[Note to sites: if applicable, include here the text “Source documentation for MTN-025 also will be completed in accordance with the [list applicable national, local, or facility-specific documentation regulations and guidelines] (see Attachment x).”]</w:t>
      </w:r>
    </w:p>
    <w:p w14:paraId="3FBB3CF3" w14:textId="77777777" w:rsidR="00482FB0" w:rsidRDefault="00482FB0" w:rsidP="00482FB0">
      <w:pPr>
        <w:pStyle w:val="SOPHeading"/>
        <w:keepLines/>
        <w:shd w:val="clear" w:color="auto" w:fill="FFFFFF"/>
        <w:spacing w:before="0"/>
        <w:rPr>
          <w:rFonts w:ascii="Arial" w:hAnsi="Arial" w:cs="Arial"/>
          <w:b w:val="0"/>
          <w:szCs w:val="24"/>
        </w:rPr>
      </w:pPr>
    </w:p>
    <w:p w14:paraId="0D1E1E35" w14:textId="77777777" w:rsidR="00482FB0" w:rsidRDefault="00482FB0" w:rsidP="00482FB0">
      <w:pPr>
        <w:pStyle w:val="SOPHeading"/>
        <w:keepLines/>
        <w:shd w:val="clear" w:color="auto" w:fill="FFFFFF"/>
        <w:spacing w:before="0"/>
        <w:rPr>
          <w:rFonts w:ascii="Arial" w:hAnsi="Arial" w:cs="Arial"/>
          <w:b w:val="0"/>
          <w:szCs w:val="24"/>
        </w:rPr>
      </w:pPr>
      <w:r>
        <w:rPr>
          <w:rFonts w:ascii="Arial" w:hAnsi="Arial" w:cs="Arial"/>
          <w:b w:val="0"/>
          <w:szCs w:val="24"/>
        </w:rPr>
        <w:t xml:space="preserve">Table A provided in Appendix 1 lists all the MTN-025 study procedures and associated source documents.  </w:t>
      </w:r>
      <w:r w:rsidR="008D3CB9">
        <w:rPr>
          <w:rFonts w:ascii="Arial" w:hAnsi="Arial" w:cs="Arial"/>
          <w:b w:val="0"/>
          <w:szCs w:val="24"/>
        </w:rPr>
        <w:t>Table B</w:t>
      </w:r>
      <w:r>
        <w:rPr>
          <w:rFonts w:ascii="Arial" w:hAnsi="Arial" w:cs="Arial"/>
          <w:b w:val="0"/>
          <w:szCs w:val="24"/>
        </w:rPr>
        <w:t xml:space="preserve"> provided in Appendix 1 designate</w:t>
      </w:r>
      <w:r w:rsidR="006C40C5">
        <w:rPr>
          <w:rFonts w:ascii="Arial" w:hAnsi="Arial" w:cs="Arial"/>
          <w:b w:val="0"/>
          <w:szCs w:val="24"/>
        </w:rPr>
        <w:t>s</w:t>
      </w:r>
      <w:r>
        <w:rPr>
          <w:rFonts w:ascii="Arial" w:hAnsi="Arial" w:cs="Arial"/>
          <w:b w:val="0"/>
          <w:szCs w:val="24"/>
        </w:rPr>
        <w:t xml:space="preserve"> the MTN-025 Case Report Forms (CRFs) that will and will not be used as source documents, respectively. </w:t>
      </w:r>
    </w:p>
    <w:p w14:paraId="57798842" w14:textId="77777777" w:rsidR="00482FB0" w:rsidRDefault="00482FB0" w:rsidP="00482FB0">
      <w:pPr>
        <w:pStyle w:val="SOPHeading"/>
        <w:keepLines/>
        <w:shd w:val="clear" w:color="auto" w:fill="FFFFFF"/>
        <w:spacing w:before="0"/>
        <w:rPr>
          <w:rFonts w:ascii="Arial" w:hAnsi="Arial" w:cs="Arial"/>
          <w:b w:val="0"/>
          <w:szCs w:val="24"/>
        </w:rPr>
      </w:pPr>
    </w:p>
    <w:p w14:paraId="6C6D1DDF" w14:textId="77777777" w:rsidR="00482FB0" w:rsidRDefault="00482FB0" w:rsidP="00482FB0">
      <w:pPr>
        <w:pStyle w:val="SOPHeading"/>
        <w:keepLines/>
        <w:shd w:val="clear" w:color="auto" w:fill="FFFFFF"/>
        <w:spacing w:before="0"/>
        <w:rPr>
          <w:rFonts w:ascii="Arial" w:hAnsi="Arial" w:cs="Arial"/>
          <w:b w:val="0"/>
          <w:szCs w:val="24"/>
        </w:rPr>
      </w:pPr>
      <w:r>
        <w:rPr>
          <w:rFonts w:ascii="Arial" w:hAnsi="Arial" w:cs="Arial"/>
          <w:b w:val="0"/>
          <w:szCs w:val="24"/>
        </w:rPr>
        <w:t xml:space="preserve">Questions related to adherence with the DAIDS SOP for Source Documentation, the specifications of Appendix 1, and/or other aspects of this SOP will be directed to </w:t>
      </w:r>
      <w:r w:rsidRPr="00482FB0">
        <w:rPr>
          <w:rFonts w:ascii="Arial" w:hAnsi="Arial" w:cs="Arial"/>
          <w:b w:val="0"/>
          <w:szCs w:val="24"/>
          <w:highlight w:val="yellow"/>
        </w:rPr>
        <w:t>[</w:t>
      </w:r>
      <w:r w:rsidRPr="00482FB0">
        <w:rPr>
          <w:rFonts w:ascii="Arial" w:hAnsi="Arial" w:cs="Arial"/>
          <w:b w:val="0"/>
          <w:i/>
          <w:szCs w:val="24"/>
          <w:highlight w:val="yellow"/>
        </w:rPr>
        <w:t>Insert responsible staff</w:t>
      </w:r>
      <w:r w:rsidRPr="00482FB0">
        <w:rPr>
          <w:rFonts w:ascii="Arial" w:hAnsi="Arial" w:cs="Arial"/>
          <w:b w:val="0"/>
          <w:szCs w:val="24"/>
          <w:highlight w:val="yellow"/>
        </w:rPr>
        <w:t>].</w:t>
      </w:r>
      <w:r>
        <w:rPr>
          <w:rFonts w:ascii="Arial" w:hAnsi="Arial" w:cs="Arial"/>
          <w:b w:val="0"/>
          <w:szCs w:val="24"/>
        </w:rPr>
        <w:t xml:space="preserve"> Queries that cannot be resolved locally will be directed to the MTN CORE (FHI 360) Clinical Research Managers and the SCHARP Clinical Data Managers. </w:t>
      </w:r>
    </w:p>
    <w:p w14:paraId="311FE24F" w14:textId="77777777" w:rsidR="00482FB0" w:rsidRDefault="00482FB0" w:rsidP="00482FB0">
      <w:pPr>
        <w:pStyle w:val="SOPHeading"/>
        <w:keepLines/>
        <w:shd w:val="clear" w:color="auto" w:fill="FFFFFF"/>
        <w:spacing w:before="0"/>
        <w:ind w:left="360"/>
        <w:rPr>
          <w:rFonts w:ascii="Arial" w:hAnsi="Arial" w:cs="Arial"/>
          <w:b w:val="0"/>
          <w:szCs w:val="24"/>
        </w:rPr>
      </w:pPr>
    </w:p>
    <w:p w14:paraId="2F39B290" w14:textId="77777777" w:rsidR="00482FB0" w:rsidRPr="00482FB0" w:rsidRDefault="00482FB0" w:rsidP="00482FB0">
      <w:pPr>
        <w:pStyle w:val="SOPHeading"/>
        <w:keepLines/>
        <w:shd w:val="clear" w:color="auto" w:fill="FFFFFF"/>
        <w:spacing w:before="0"/>
        <w:rPr>
          <w:rFonts w:ascii="Arial" w:hAnsi="Arial" w:cs="Arial"/>
          <w:b w:val="0"/>
          <w:szCs w:val="24"/>
          <w:u w:val="single"/>
        </w:rPr>
      </w:pPr>
      <w:r w:rsidRPr="00482FB0">
        <w:rPr>
          <w:rFonts w:ascii="Arial" w:hAnsi="Arial" w:cs="Arial"/>
          <w:b w:val="0"/>
          <w:szCs w:val="24"/>
          <w:u w:val="single"/>
        </w:rPr>
        <w:t>Definitions:</w:t>
      </w:r>
    </w:p>
    <w:p w14:paraId="53840B30" w14:textId="77777777" w:rsidR="00482FB0" w:rsidRDefault="00482FB0" w:rsidP="00482FB0">
      <w:pPr>
        <w:pStyle w:val="SOPHeading"/>
        <w:keepLines/>
        <w:shd w:val="clear" w:color="auto" w:fill="FFFFFF"/>
        <w:spacing w:before="0"/>
        <w:rPr>
          <w:rFonts w:ascii="Arial" w:hAnsi="Arial" w:cs="Arial"/>
          <w:b w:val="0"/>
          <w:szCs w:val="24"/>
        </w:rPr>
      </w:pPr>
    </w:p>
    <w:p w14:paraId="0BAE1837" w14:textId="77777777" w:rsidR="00482FB0" w:rsidRDefault="00482FB0" w:rsidP="00482FB0">
      <w:pPr>
        <w:pStyle w:val="BodyText"/>
        <w:keepLines/>
        <w:shd w:val="clear" w:color="auto" w:fill="FFFFFF"/>
        <w:ind w:left="2160" w:hanging="2160"/>
        <w:rPr>
          <w:rFonts w:ascii="Arial" w:hAnsi="Arial" w:cs="Arial"/>
          <w:szCs w:val="24"/>
        </w:rPr>
      </w:pPr>
      <w:r>
        <w:rPr>
          <w:rFonts w:ascii="Arial" w:hAnsi="Arial" w:cs="Arial"/>
          <w:szCs w:val="24"/>
        </w:rPr>
        <w:t>Source data:</w:t>
      </w:r>
      <w:r>
        <w:rPr>
          <w:rFonts w:ascii="Arial" w:hAnsi="Arial" w:cs="Arial"/>
          <w:szCs w:val="24"/>
        </w:rPr>
        <w:tab/>
        <w:t>All information in original records and certified copies of original records of clinical findings, observations, or other activities in a clinical trial necessary for the reconstruction and evaluation of the trial.  Source data are contained in source documents (original records or certified copies).  [Source: ICH Consolidated Guidance for Good Clinical Practice (ICH-E6)]</w:t>
      </w:r>
    </w:p>
    <w:p w14:paraId="30E3BF69" w14:textId="77777777" w:rsidR="00482FB0" w:rsidRDefault="00482FB0" w:rsidP="00482FB0">
      <w:pPr>
        <w:pStyle w:val="BodyText"/>
        <w:keepLines/>
        <w:shd w:val="clear" w:color="auto" w:fill="FFFFFF"/>
        <w:ind w:left="2160" w:hanging="2160"/>
        <w:rPr>
          <w:rFonts w:ascii="Arial" w:hAnsi="Arial" w:cs="Arial"/>
          <w:szCs w:val="24"/>
        </w:rPr>
      </w:pPr>
    </w:p>
    <w:p w14:paraId="2C32F949" w14:textId="77777777" w:rsidR="00482FB0" w:rsidRDefault="00482FB0" w:rsidP="00482FB0">
      <w:pPr>
        <w:pStyle w:val="BodyText"/>
        <w:keepLines/>
        <w:shd w:val="clear" w:color="auto" w:fill="FFFFFF"/>
        <w:ind w:left="2160" w:hanging="2160"/>
        <w:rPr>
          <w:rFonts w:ascii="Arial" w:hAnsi="Arial" w:cs="Arial"/>
          <w:szCs w:val="24"/>
        </w:rPr>
      </w:pPr>
      <w:r>
        <w:rPr>
          <w:rFonts w:ascii="Arial" w:hAnsi="Arial" w:cs="Arial"/>
          <w:szCs w:val="24"/>
        </w:rPr>
        <w:t>Source documents:</w:t>
      </w:r>
      <w:r>
        <w:rPr>
          <w:rFonts w:ascii="Arial" w:hAnsi="Arial" w:cs="Arial"/>
          <w:szCs w:val="24"/>
        </w:rPr>
        <w:tab/>
        <w:t xml:space="preserve">Original documents, data and records (e.g., hospital records, clinical and office charts, laboratory notes, memoranda, participants’ diaries or evaluation checklists, pharmacy dispensing records, recorded data from automated instruments, copies of transcriptions certified after verification as being accurate and complete, microfiches, photographic negatives, microfilm or magnetic media, x-rays, subject files, and records kept at the pharmacy, at the laboratories, and at medico-technical departments involved in the trial).  [Source: ICH Consolidated Guidance for Good Clinical Practice (ICH-E6)]  </w:t>
      </w:r>
    </w:p>
    <w:p w14:paraId="3A922CB4" w14:textId="77777777" w:rsidR="00482FB0" w:rsidRDefault="00482FB0" w:rsidP="00482FB0">
      <w:pPr>
        <w:pStyle w:val="BodyText"/>
        <w:keepLines/>
        <w:shd w:val="clear" w:color="auto" w:fill="FFFFFF"/>
        <w:ind w:left="2160"/>
        <w:rPr>
          <w:rFonts w:ascii="Arial" w:hAnsi="Arial" w:cs="Arial"/>
          <w:szCs w:val="24"/>
        </w:rPr>
      </w:pPr>
    </w:p>
    <w:p w14:paraId="14C9BE4C" w14:textId="77777777" w:rsidR="00482FB0" w:rsidRDefault="00482FB0" w:rsidP="00482FB0">
      <w:pPr>
        <w:pStyle w:val="BodyText"/>
        <w:keepLines/>
        <w:shd w:val="clear" w:color="auto" w:fill="FFFFFF"/>
        <w:ind w:left="2160"/>
        <w:rPr>
          <w:rFonts w:ascii="Arial" w:hAnsi="Arial" w:cs="Arial"/>
          <w:szCs w:val="24"/>
        </w:rPr>
      </w:pPr>
      <w:r>
        <w:rPr>
          <w:rFonts w:ascii="Arial" w:hAnsi="Arial" w:cs="Arial"/>
          <w:szCs w:val="24"/>
        </w:rPr>
        <w:t>Source documents are commonly referred to as the documents —paper-based or electronic — upon which source data are first recorded.</w:t>
      </w:r>
    </w:p>
    <w:p w14:paraId="1A963956" w14:textId="77777777" w:rsidR="00482FB0" w:rsidRDefault="00482FB0" w:rsidP="00482FB0">
      <w:pPr>
        <w:pStyle w:val="BodyText"/>
        <w:keepLines/>
        <w:shd w:val="clear" w:color="auto" w:fill="FFFFFF"/>
        <w:ind w:left="2160"/>
        <w:rPr>
          <w:rFonts w:ascii="Arial" w:hAnsi="Arial" w:cs="Arial"/>
          <w:szCs w:val="24"/>
        </w:rPr>
      </w:pPr>
    </w:p>
    <w:p w14:paraId="102255E9" w14:textId="77777777" w:rsidR="00482FB0" w:rsidRDefault="00482FB0" w:rsidP="00482FB0">
      <w:pPr>
        <w:ind w:left="2160" w:hanging="2160"/>
        <w:rPr>
          <w:rFonts w:ascii="Arial" w:hAnsi="Arial" w:cs="Arial"/>
        </w:rPr>
      </w:pPr>
      <w:r>
        <w:rPr>
          <w:rFonts w:ascii="Arial" w:hAnsi="Arial" w:cs="Arial"/>
        </w:rPr>
        <w:t>Certified copies:</w:t>
      </w:r>
      <w:r>
        <w:rPr>
          <w:rFonts w:ascii="Arial" w:hAnsi="Arial" w:cs="Arial"/>
        </w:rPr>
        <w:tab/>
        <w:t xml:space="preserve">See page </w:t>
      </w:r>
      <w:r w:rsidRPr="0001155A">
        <w:rPr>
          <w:rFonts w:ascii="Arial" w:hAnsi="Arial" w:cs="Arial"/>
        </w:rPr>
        <w:t>11</w:t>
      </w:r>
      <w:r>
        <w:rPr>
          <w:rFonts w:ascii="Arial" w:hAnsi="Arial" w:cs="Arial"/>
        </w:rPr>
        <w:t xml:space="preserve"> of the DAID</w:t>
      </w:r>
      <w:r w:rsidR="0001155A">
        <w:rPr>
          <w:rFonts w:ascii="Arial" w:hAnsi="Arial" w:cs="Arial"/>
        </w:rPr>
        <w:t>S SOP for Source Documentation</w:t>
      </w:r>
    </w:p>
    <w:p w14:paraId="104691EE" w14:textId="77777777" w:rsidR="00482FB0" w:rsidRDefault="00482FB0" w:rsidP="00482FB0">
      <w:pPr>
        <w:pStyle w:val="Header"/>
        <w:keepNext/>
        <w:keepLines/>
        <w:rPr>
          <w:rFonts w:ascii="Arial" w:hAnsi="Arial" w:cs="Arial"/>
          <w:b/>
          <w:szCs w:val="24"/>
        </w:rPr>
      </w:pPr>
      <w:bookmarkStart w:id="0" w:name="Appendix_List"/>
      <w:bookmarkEnd w:id="0"/>
    </w:p>
    <w:p w14:paraId="7E591978" w14:textId="77777777" w:rsidR="00482FB0" w:rsidRDefault="00482FB0" w:rsidP="00482FB0">
      <w:pPr>
        <w:pStyle w:val="Header"/>
        <w:keepNext/>
        <w:keepLines/>
        <w:rPr>
          <w:rFonts w:ascii="Arial" w:hAnsi="Arial" w:cs="Arial"/>
          <w:b/>
          <w:szCs w:val="24"/>
        </w:rPr>
      </w:pPr>
      <w:r>
        <w:rPr>
          <w:rFonts w:ascii="Arial" w:hAnsi="Arial" w:cs="Arial"/>
          <w:b/>
          <w:szCs w:val="24"/>
        </w:rPr>
        <w:t>ABBREVIATIONS AND ACRONYMS</w:t>
      </w:r>
    </w:p>
    <w:p w14:paraId="3B3311C5" w14:textId="77777777" w:rsidR="00482FB0" w:rsidRDefault="00482FB0" w:rsidP="00482FB0">
      <w:pPr>
        <w:pStyle w:val="Header"/>
        <w:keepNext/>
        <w:keepLines/>
        <w:tabs>
          <w:tab w:val="left" w:pos="2160"/>
        </w:tabs>
        <w:rPr>
          <w:rFonts w:ascii="Arial" w:hAnsi="Arial" w:cs="Arial"/>
          <w:szCs w:val="24"/>
        </w:rPr>
      </w:pPr>
      <w:r>
        <w:rPr>
          <w:rFonts w:ascii="Arial" w:hAnsi="Arial" w:cs="Arial"/>
          <w:szCs w:val="24"/>
        </w:rPr>
        <w:t>DAIDS</w:t>
      </w:r>
      <w:r>
        <w:rPr>
          <w:rFonts w:ascii="Arial" w:hAnsi="Arial" w:cs="Arial"/>
          <w:szCs w:val="24"/>
        </w:rPr>
        <w:tab/>
        <w:t>Division of AIDS</w:t>
      </w:r>
    </w:p>
    <w:p w14:paraId="313D921A" w14:textId="77777777" w:rsidR="00482FB0" w:rsidRDefault="00482FB0" w:rsidP="00482FB0">
      <w:pPr>
        <w:pStyle w:val="Header"/>
        <w:keepNext/>
        <w:keepLines/>
        <w:tabs>
          <w:tab w:val="left" w:pos="2160"/>
        </w:tabs>
        <w:rPr>
          <w:rFonts w:ascii="Arial" w:hAnsi="Arial" w:cs="Arial"/>
          <w:szCs w:val="24"/>
        </w:rPr>
      </w:pPr>
      <w:r>
        <w:rPr>
          <w:rFonts w:ascii="Arial" w:hAnsi="Arial" w:cs="Arial"/>
          <w:szCs w:val="24"/>
        </w:rPr>
        <w:t>ICH</w:t>
      </w:r>
      <w:r>
        <w:rPr>
          <w:rFonts w:ascii="Arial" w:hAnsi="Arial" w:cs="Arial"/>
          <w:szCs w:val="24"/>
        </w:rPr>
        <w:tab/>
        <w:t>International Conference on Harmonization</w:t>
      </w:r>
    </w:p>
    <w:p w14:paraId="221AB9A0" w14:textId="77777777" w:rsidR="00482FB0" w:rsidRDefault="00482FB0" w:rsidP="00482FB0">
      <w:pPr>
        <w:pStyle w:val="Header"/>
        <w:keepNext/>
        <w:keepLines/>
        <w:tabs>
          <w:tab w:val="left" w:pos="2160"/>
        </w:tabs>
        <w:rPr>
          <w:rFonts w:ascii="Arial" w:hAnsi="Arial" w:cs="Arial"/>
          <w:szCs w:val="24"/>
        </w:rPr>
      </w:pPr>
      <w:r>
        <w:rPr>
          <w:rFonts w:ascii="Arial" w:hAnsi="Arial" w:cs="Arial"/>
          <w:szCs w:val="24"/>
        </w:rPr>
        <w:t>MTN</w:t>
      </w:r>
      <w:r>
        <w:rPr>
          <w:rFonts w:ascii="Arial" w:hAnsi="Arial" w:cs="Arial"/>
          <w:szCs w:val="24"/>
        </w:rPr>
        <w:tab/>
        <w:t xml:space="preserve">Microbicide Trials Network </w:t>
      </w:r>
    </w:p>
    <w:p w14:paraId="76500238" w14:textId="77777777" w:rsidR="00482FB0" w:rsidRDefault="00482FB0" w:rsidP="00482FB0">
      <w:pPr>
        <w:pStyle w:val="Header"/>
        <w:keepNext/>
        <w:keepLines/>
        <w:tabs>
          <w:tab w:val="left" w:pos="2160"/>
        </w:tabs>
        <w:rPr>
          <w:rFonts w:ascii="Arial" w:hAnsi="Arial" w:cs="Arial"/>
          <w:szCs w:val="24"/>
        </w:rPr>
      </w:pPr>
      <w:r>
        <w:rPr>
          <w:rFonts w:ascii="Arial" w:hAnsi="Arial" w:cs="Arial"/>
          <w:szCs w:val="24"/>
        </w:rPr>
        <w:t>SCHARP</w:t>
      </w:r>
      <w:r>
        <w:rPr>
          <w:rFonts w:ascii="Arial" w:hAnsi="Arial" w:cs="Arial"/>
          <w:szCs w:val="24"/>
        </w:rPr>
        <w:tab/>
        <w:t xml:space="preserve">Statistical Center for HIV/AIDS Research &amp; Prevention </w:t>
      </w:r>
    </w:p>
    <w:p w14:paraId="7672090A" w14:textId="77777777" w:rsidR="00482FB0" w:rsidRDefault="00482FB0" w:rsidP="00482FB0">
      <w:pPr>
        <w:pStyle w:val="Header"/>
        <w:keepNext/>
        <w:keepLines/>
        <w:tabs>
          <w:tab w:val="left" w:pos="2160"/>
        </w:tabs>
        <w:rPr>
          <w:rFonts w:ascii="Arial" w:hAnsi="Arial" w:cs="Arial"/>
          <w:szCs w:val="24"/>
        </w:rPr>
      </w:pPr>
      <w:r>
        <w:rPr>
          <w:rFonts w:ascii="Arial" w:hAnsi="Arial" w:cs="Arial"/>
          <w:szCs w:val="24"/>
        </w:rPr>
        <w:t>SOP</w:t>
      </w:r>
      <w:r>
        <w:rPr>
          <w:rFonts w:ascii="Arial" w:hAnsi="Arial" w:cs="Arial"/>
          <w:szCs w:val="24"/>
        </w:rPr>
        <w:tab/>
        <w:t>Standard Operating Procedure</w:t>
      </w:r>
    </w:p>
    <w:p w14:paraId="0FD1B7A7" w14:textId="77777777" w:rsidR="00482FB0" w:rsidRDefault="00482FB0" w:rsidP="00482FB0">
      <w:pPr>
        <w:pStyle w:val="Header"/>
        <w:keepNext/>
        <w:keepLines/>
        <w:tabs>
          <w:tab w:val="left" w:pos="2160"/>
        </w:tabs>
        <w:rPr>
          <w:rFonts w:ascii="Arial" w:hAnsi="Arial" w:cs="Arial"/>
          <w:szCs w:val="24"/>
        </w:rPr>
      </w:pPr>
    </w:p>
    <w:p w14:paraId="7B7F2E3F" w14:textId="77777777" w:rsidR="00482FB0" w:rsidRDefault="00482FB0" w:rsidP="00482FB0">
      <w:pPr>
        <w:pStyle w:val="Header"/>
        <w:keepNext/>
        <w:keepLines/>
        <w:rPr>
          <w:rFonts w:ascii="Arial" w:hAnsi="Arial" w:cs="Arial"/>
          <w:b/>
          <w:szCs w:val="24"/>
        </w:rPr>
      </w:pPr>
      <w:r>
        <w:rPr>
          <w:rFonts w:ascii="Arial" w:hAnsi="Arial" w:cs="Arial"/>
          <w:b/>
          <w:szCs w:val="24"/>
        </w:rPr>
        <w:t>APPENDICES</w:t>
      </w:r>
    </w:p>
    <w:p w14:paraId="591E2A03" w14:textId="77777777" w:rsidR="00482FB0" w:rsidRDefault="00482FB0" w:rsidP="00482FB0">
      <w:pPr>
        <w:pStyle w:val="BodyText"/>
        <w:keepLines/>
        <w:shd w:val="clear" w:color="auto" w:fill="FFFFFF"/>
        <w:rPr>
          <w:rFonts w:ascii="Arial" w:hAnsi="Arial" w:cs="Arial"/>
          <w:szCs w:val="24"/>
        </w:rPr>
      </w:pPr>
      <w:r>
        <w:rPr>
          <w:rFonts w:ascii="Arial" w:hAnsi="Arial" w:cs="Arial"/>
          <w:szCs w:val="24"/>
        </w:rPr>
        <w:t>Appendix 1</w:t>
      </w:r>
      <w:r>
        <w:rPr>
          <w:rFonts w:ascii="Arial" w:hAnsi="Arial" w:cs="Arial"/>
          <w:szCs w:val="24"/>
        </w:rPr>
        <w:tab/>
        <w:t>Part A, Listing of MTN-025 Procedures and Source Documents</w:t>
      </w:r>
    </w:p>
    <w:p w14:paraId="753E8A21" w14:textId="77777777" w:rsidR="00482FB0" w:rsidRDefault="00482FB0" w:rsidP="00482FB0">
      <w:pPr>
        <w:pStyle w:val="BodyText"/>
        <w:keepLines/>
        <w:shd w:val="clear" w:color="auto" w:fill="FFFFFF"/>
        <w:ind w:left="720" w:firstLine="720"/>
        <w:rPr>
          <w:rFonts w:ascii="Arial" w:hAnsi="Arial" w:cs="Arial"/>
          <w:szCs w:val="24"/>
        </w:rPr>
      </w:pPr>
      <w:r>
        <w:rPr>
          <w:rFonts w:ascii="Arial" w:hAnsi="Arial" w:cs="Arial"/>
          <w:szCs w:val="24"/>
        </w:rPr>
        <w:t xml:space="preserve">Part B, MTN-025 CRFs </w:t>
      </w:r>
      <w:r w:rsidR="00FF1ED6">
        <w:rPr>
          <w:rFonts w:ascii="Arial" w:hAnsi="Arial" w:cs="Arial"/>
          <w:szCs w:val="24"/>
        </w:rPr>
        <w:t>and</w:t>
      </w:r>
      <w:r>
        <w:rPr>
          <w:rFonts w:ascii="Arial" w:hAnsi="Arial" w:cs="Arial"/>
          <w:szCs w:val="24"/>
        </w:rPr>
        <w:t xml:space="preserve"> Source Documents</w:t>
      </w:r>
    </w:p>
    <w:p w14:paraId="7B461A68" w14:textId="77777777" w:rsidR="00482FB0" w:rsidRDefault="00482FB0" w:rsidP="00482FB0">
      <w:pPr>
        <w:pStyle w:val="Header"/>
        <w:keepNext/>
        <w:keepLines/>
        <w:rPr>
          <w:rFonts w:ascii="Arial" w:hAnsi="Arial" w:cs="Arial"/>
          <w:b/>
          <w:szCs w:val="24"/>
        </w:rPr>
      </w:pPr>
    </w:p>
    <w:p w14:paraId="4B7002E3" w14:textId="77777777" w:rsidR="00482FB0" w:rsidRDefault="00482FB0" w:rsidP="00482FB0">
      <w:pPr>
        <w:pStyle w:val="Header"/>
        <w:keepNext/>
        <w:keepLines/>
        <w:rPr>
          <w:rFonts w:ascii="Arial" w:hAnsi="Arial" w:cs="Arial"/>
          <w:b/>
          <w:szCs w:val="24"/>
        </w:rPr>
      </w:pPr>
      <w:r>
        <w:rPr>
          <w:rFonts w:ascii="Arial" w:hAnsi="Arial" w:cs="Arial"/>
          <w:b/>
          <w:szCs w:val="24"/>
        </w:rPr>
        <w:t>REFERENCES</w:t>
      </w:r>
    </w:p>
    <w:p w14:paraId="232BA917" w14:textId="77777777" w:rsidR="00482FB0" w:rsidRDefault="00482FB0" w:rsidP="00482FB0">
      <w:pPr>
        <w:pStyle w:val="BodyText"/>
        <w:keepLines/>
        <w:shd w:val="clear" w:color="auto" w:fill="FFFFFF"/>
        <w:rPr>
          <w:rFonts w:ascii="Arial" w:hAnsi="Arial" w:cs="Arial"/>
          <w:szCs w:val="24"/>
        </w:rPr>
      </w:pPr>
      <w:r>
        <w:rPr>
          <w:rFonts w:ascii="Arial" w:hAnsi="Arial" w:cs="Arial"/>
          <w:szCs w:val="24"/>
        </w:rPr>
        <w:t>ICH Consolidated Guidance for Good Clinical Practice (ICH-E6)</w:t>
      </w:r>
    </w:p>
    <w:p w14:paraId="5D029D0A" w14:textId="6A370BE9" w:rsidR="00482FB0" w:rsidRDefault="00482FB0" w:rsidP="00482FB0">
      <w:pPr>
        <w:rPr>
          <w:rFonts w:ascii="Arial" w:hAnsi="Arial" w:cs="Arial"/>
        </w:rPr>
      </w:pPr>
      <w:r>
        <w:rPr>
          <w:rFonts w:ascii="Arial" w:hAnsi="Arial" w:cs="Arial"/>
        </w:rPr>
        <w:t>DAIDS SOP for Source Documentation (Version 2.0; 20 Dec 06)</w:t>
      </w:r>
    </w:p>
    <w:p w14:paraId="5CD0C714" w14:textId="4F92442E" w:rsidR="00A01EA4" w:rsidRPr="00A01EA4" w:rsidRDefault="00A01EA4" w:rsidP="00482FB0">
      <w:pPr>
        <w:rPr>
          <w:rFonts w:ascii="Arial" w:hAnsi="Arial" w:cs="Arial"/>
        </w:rPr>
      </w:pPr>
      <w:r>
        <w:rPr>
          <w:rFonts w:ascii="Arial" w:hAnsi="Arial" w:cs="Arial"/>
        </w:rPr>
        <w:t xml:space="preserve">FDA </w:t>
      </w:r>
      <w:r w:rsidRPr="00A01EA4">
        <w:rPr>
          <w:rFonts w:ascii="Arial" w:hAnsi="Arial" w:cs="Arial"/>
        </w:rPr>
        <w:t xml:space="preserve">Guidance for Industry, </w:t>
      </w:r>
      <w:r w:rsidRPr="00642A2D">
        <w:rPr>
          <w:rFonts w:ascii="Arial" w:hAnsi="Arial" w:cs="Arial"/>
        </w:rPr>
        <w:t>Electronic Source Data in C</w:t>
      </w:r>
      <w:r w:rsidRPr="00A01EA4">
        <w:rPr>
          <w:rFonts w:ascii="Arial" w:hAnsi="Arial" w:cs="Arial"/>
        </w:rPr>
        <w:t>linical Investigations (Sep, 2013</w:t>
      </w:r>
      <w:r w:rsidR="00642A2D">
        <w:rPr>
          <w:rFonts w:ascii="Arial" w:hAnsi="Arial" w:cs="Arial"/>
        </w:rPr>
        <w:t>)</w:t>
      </w:r>
    </w:p>
    <w:p w14:paraId="484F5FA0" w14:textId="77777777" w:rsidR="00482FB0" w:rsidRDefault="00482FB0" w:rsidP="00482FB0">
      <w:pPr>
        <w:rPr>
          <w:rFonts w:ascii="Arial" w:hAnsi="Arial" w:cs="Arial"/>
          <w:b/>
        </w:rPr>
      </w:pPr>
    </w:p>
    <w:p w14:paraId="2814528C" w14:textId="77777777" w:rsidR="00482FB0" w:rsidRDefault="00482FB0" w:rsidP="00482FB0">
      <w:pPr>
        <w:pStyle w:val="Header"/>
        <w:keepNext/>
        <w:keepLines/>
        <w:rPr>
          <w:rFonts w:ascii="Arial" w:hAnsi="Arial" w:cs="Arial"/>
          <w:b/>
          <w:szCs w:val="24"/>
        </w:rPr>
      </w:pPr>
      <w:r>
        <w:rPr>
          <w:rFonts w:ascii="Arial" w:hAnsi="Arial" w:cs="Arial"/>
          <w:b/>
          <w:szCs w:val="24"/>
        </w:rPr>
        <w:t>REVISION HISTORY</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1824"/>
        <w:gridCol w:w="1825"/>
        <w:gridCol w:w="1825"/>
        <w:gridCol w:w="2167"/>
      </w:tblGrid>
      <w:tr w:rsidR="00482FB0" w14:paraId="4102F8C1" w14:textId="77777777" w:rsidTr="00482FB0">
        <w:tc>
          <w:tcPr>
            <w:tcW w:w="1539" w:type="dxa"/>
            <w:tcBorders>
              <w:top w:val="single" w:sz="4" w:space="0" w:color="auto"/>
              <w:left w:val="single" w:sz="4" w:space="0" w:color="auto"/>
              <w:bottom w:val="single" w:sz="4" w:space="0" w:color="auto"/>
              <w:right w:val="single" w:sz="4" w:space="0" w:color="auto"/>
            </w:tcBorders>
            <w:hideMark/>
          </w:tcPr>
          <w:p w14:paraId="2EAF7B09" w14:textId="77777777" w:rsidR="00482FB0" w:rsidRDefault="00482FB0">
            <w:pPr>
              <w:keepLines/>
              <w:rPr>
                <w:rFonts w:ascii="Arial" w:hAnsi="Arial" w:cs="Arial"/>
                <w:b/>
                <w:lang w:val="fr-FR"/>
              </w:rPr>
            </w:pPr>
            <w:r>
              <w:rPr>
                <w:rFonts w:ascii="Arial" w:hAnsi="Arial" w:cs="Arial"/>
                <w:b/>
                <w:lang w:val="fr-FR"/>
              </w:rPr>
              <w:t>Version</w:t>
            </w:r>
          </w:p>
        </w:tc>
        <w:tc>
          <w:tcPr>
            <w:tcW w:w="1824" w:type="dxa"/>
            <w:tcBorders>
              <w:top w:val="single" w:sz="4" w:space="0" w:color="auto"/>
              <w:left w:val="single" w:sz="4" w:space="0" w:color="auto"/>
              <w:bottom w:val="single" w:sz="4" w:space="0" w:color="auto"/>
              <w:right w:val="single" w:sz="4" w:space="0" w:color="auto"/>
            </w:tcBorders>
            <w:hideMark/>
          </w:tcPr>
          <w:p w14:paraId="1D0FC843" w14:textId="77777777" w:rsidR="00482FB0" w:rsidRDefault="00482FB0">
            <w:pPr>
              <w:pStyle w:val="SOPText"/>
              <w:keepLines/>
              <w:spacing w:before="0"/>
              <w:rPr>
                <w:rFonts w:ascii="Arial" w:hAnsi="Arial" w:cs="Arial"/>
                <w:b/>
                <w:szCs w:val="24"/>
                <w:lang w:val="fr-FR"/>
              </w:rPr>
            </w:pPr>
            <w:r>
              <w:rPr>
                <w:rFonts w:ascii="Arial" w:hAnsi="Arial" w:cs="Arial"/>
                <w:b/>
                <w:szCs w:val="24"/>
                <w:lang w:val="fr-FR"/>
              </w:rPr>
              <w:t>Effective Date</w:t>
            </w:r>
          </w:p>
        </w:tc>
        <w:tc>
          <w:tcPr>
            <w:tcW w:w="1824" w:type="dxa"/>
            <w:tcBorders>
              <w:top w:val="single" w:sz="4" w:space="0" w:color="auto"/>
              <w:left w:val="single" w:sz="4" w:space="0" w:color="auto"/>
              <w:bottom w:val="single" w:sz="4" w:space="0" w:color="auto"/>
              <w:right w:val="single" w:sz="4" w:space="0" w:color="auto"/>
            </w:tcBorders>
            <w:hideMark/>
          </w:tcPr>
          <w:p w14:paraId="01826A77" w14:textId="77777777" w:rsidR="00482FB0" w:rsidRDefault="00482FB0">
            <w:pPr>
              <w:keepLines/>
              <w:rPr>
                <w:rFonts w:ascii="Arial" w:hAnsi="Arial" w:cs="Arial"/>
                <w:b/>
                <w:lang w:val="fr-FR"/>
              </w:rPr>
            </w:pPr>
            <w:r>
              <w:rPr>
                <w:rFonts w:ascii="Arial" w:hAnsi="Arial" w:cs="Arial"/>
                <w:b/>
              </w:rPr>
              <w:t>Supersedes</w:t>
            </w:r>
          </w:p>
        </w:tc>
        <w:tc>
          <w:tcPr>
            <w:tcW w:w="1824" w:type="dxa"/>
            <w:tcBorders>
              <w:top w:val="single" w:sz="4" w:space="0" w:color="auto"/>
              <w:left w:val="single" w:sz="4" w:space="0" w:color="auto"/>
              <w:bottom w:val="single" w:sz="4" w:space="0" w:color="auto"/>
              <w:right w:val="single" w:sz="4" w:space="0" w:color="auto"/>
            </w:tcBorders>
            <w:hideMark/>
          </w:tcPr>
          <w:p w14:paraId="033B0C95" w14:textId="77777777" w:rsidR="00482FB0" w:rsidRDefault="00482FB0">
            <w:pPr>
              <w:keepLines/>
              <w:rPr>
                <w:rFonts w:ascii="Arial" w:hAnsi="Arial" w:cs="Arial"/>
                <w:b/>
                <w:lang w:val="fr-FR"/>
              </w:rPr>
            </w:pPr>
            <w:r>
              <w:rPr>
                <w:rFonts w:ascii="Arial" w:hAnsi="Arial" w:cs="Arial"/>
                <w:b/>
              </w:rPr>
              <w:t>Review</w:t>
            </w:r>
            <w:r>
              <w:rPr>
                <w:rFonts w:ascii="Arial" w:hAnsi="Arial" w:cs="Arial"/>
                <w:b/>
                <w:lang w:val="fr-FR"/>
              </w:rPr>
              <w:t xml:space="preserve"> Date</w:t>
            </w:r>
          </w:p>
        </w:tc>
        <w:tc>
          <w:tcPr>
            <w:tcW w:w="2166" w:type="dxa"/>
            <w:tcBorders>
              <w:top w:val="single" w:sz="4" w:space="0" w:color="auto"/>
              <w:left w:val="single" w:sz="4" w:space="0" w:color="auto"/>
              <w:bottom w:val="single" w:sz="4" w:space="0" w:color="auto"/>
              <w:right w:val="single" w:sz="4" w:space="0" w:color="auto"/>
            </w:tcBorders>
            <w:hideMark/>
          </w:tcPr>
          <w:p w14:paraId="0B5E7033" w14:textId="77777777" w:rsidR="00482FB0" w:rsidRDefault="00482FB0">
            <w:pPr>
              <w:pStyle w:val="Heading6"/>
              <w:keepLines/>
              <w:tabs>
                <w:tab w:val="left" w:pos="720"/>
              </w:tabs>
              <w:spacing w:before="0" w:after="0"/>
              <w:rPr>
                <w:rFonts w:ascii="Arial" w:hAnsi="Arial" w:cs="Arial"/>
                <w:szCs w:val="24"/>
                <w:lang w:val="fr-FR"/>
              </w:rPr>
            </w:pPr>
            <w:r>
              <w:rPr>
                <w:rFonts w:ascii="Arial" w:hAnsi="Arial" w:cs="Arial"/>
                <w:szCs w:val="24"/>
                <w:lang w:val="fr-FR"/>
              </w:rPr>
              <w:t>Change</w:t>
            </w:r>
          </w:p>
        </w:tc>
      </w:tr>
      <w:tr w:rsidR="00482FB0" w14:paraId="1607CEEC" w14:textId="77777777" w:rsidTr="00482FB0">
        <w:tc>
          <w:tcPr>
            <w:tcW w:w="1539" w:type="dxa"/>
            <w:tcBorders>
              <w:top w:val="single" w:sz="4" w:space="0" w:color="auto"/>
              <w:left w:val="single" w:sz="4" w:space="0" w:color="auto"/>
              <w:bottom w:val="single" w:sz="4" w:space="0" w:color="auto"/>
              <w:right w:val="single" w:sz="4" w:space="0" w:color="auto"/>
            </w:tcBorders>
            <w:hideMark/>
          </w:tcPr>
          <w:p w14:paraId="2A0DD35C" w14:textId="77777777" w:rsidR="00482FB0" w:rsidRDefault="00482FB0">
            <w:pPr>
              <w:pStyle w:val="Header"/>
              <w:keepLines/>
              <w:tabs>
                <w:tab w:val="left" w:pos="720"/>
              </w:tabs>
              <w:rPr>
                <w:rFonts w:ascii="Arial" w:hAnsi="Arial" w:cs="Arial"/>
                <w:szCs w:val="24"/>
                <w:lang w:val="fr-FR"/>
              </w:rPr>
            </w:pPr>
          </w:p>
        </w:tc>
        <w:tc>
          <w:tcPr>
            <w:tcW w:w="1824" w:type="dxa"/>
            <w:tcBorders>
              <w:top w:val="single" w:sz="4" w:space="0" w:color="auto"/>
              <w:left w:val="single" w:sz="4" w:space="0" w:color="auto"/>
              <w:bottom w:val="single" w:sz="4" w:space="0" w:color="auto"/>
              <w:right w:val="single" w:sz="4" w:space="0" w:color="auto"/>
            </w:tcBorders>
          </w:tcPr>
          <w:p w14:paraId="6F724995" w14:textId="77777777" w:rsidR="00482FB0" w:rsidRDefault="00482FB0">
            <w:pPr>
              <w:pStyle w:val="Header"/>
              <w:keepLines/>
              <w:tabs>
                <w:tab w:val="left" w:pos="720"/>
              </w:tabs>
              <w:rPr>
                <w:rFonts w:ascii="Arial" w:hAnsi="Arial" w:cs="Arial"/>
                <w:szCs w:val="24"/>
                <w:lang w:val="fr-FR"/>
              </w:rPr>
            </w:pPr>
            <w:r w:rsidRPr="0001155A">
              <w:rPr>
                <w:rFonts w:ascii="Arial" w:hAnsi="Arial" w:cs="Arial"/>
                <w:szCs w:val="24"/>
                <w:highlight w:val="yellow"/>
                <w:lang w:val="fr-FR"/>
              </w:rPr>
              <w:t>DD MMMYYY</w:t>
            </w:r>
          </w:p>
          <w:p w14:paraId="0E7DDF2E" w14:textId="77777777" w:rsidR="00482FB0" w:rsidRDefault="00482FB0">
            <w:pPr>
              <w:pStyle w:val="Header"/>
              <w:keepLines/>
              <w:tabs>
                <w:tab w:val="left" w:pos="720"/>
              </w:tabs>
              <w:rPr>
                <w:rFonts w:ascii="Arial" w:hAnsi="Arial" w:cs="Arial"/>
                <w:szCs w:val="24"/>
                <w:lang w:val="fr-FR"/>
              </w:rPr>
            </w:pPr>
          </w:p>
        </w:tc>
        <w:tc>
          <w:tcPr>
            <w:tcW w:w="1824" w:type="dxa"/>
            <w:tcBorders>
              <w:top w:val="single" w:sz="4" w:space="0" w:color="auto"/>
              <w:left w:val="single" w:sz="4" w:space="0" w:color="auto"/>
              <w:bottom w:val="single" w:sz="4" w:space="0" w:color="auto"/>
              <w:right w:val="single" w:sz="4" w:space="0" w:color="auto"/>
            </w:tcBorders>
            <w:hideMark/>
          </w:tcPr>
          <w:p w14:paraId="0DE7998B" w14:textId="77777777" w:rsidR="00482FB0" w:rsidRDefault="0001155A">
            <w:pPr>
              <w:keepLines/>
              <w:rPr>
                <w:rFonts w:ascii="Arial" w:hAnsi="Arial" w:cs="Arial"/>
                <w:lang w:val="fr-FR"/>
              </w:rPr>
            </w:pPr>
            <w:r>
              <w:rPr>
                <w:rFonts w:ascii="Arial" w:hAnsi="Arial" w:cs="Arial"/>
                <w:lang w:val="fr-FR"/>
              </w:rPr>
              <w:t>N/A</w:t>
            </w:r>
            <w:r w:rsidR="00482FB0">
              <w:rPr>
                <w:rFonts w:ascii="Arial" w:hAnsi="Arial" w:cs="Arial"/>
                <w:lang w:val="fr-FR"/>
              </w:rPr>
              <w:t xml:space="preserve"> (initial version)</w:t>
            </w:r>
          </w:p>
        </w:tc>
        <w:tc>
          <w:tcPr>
            <w:tcW w:w="1824" w:type="dxa"/>
            <w:tcBorders>
              <w:top w:val="single" w:sz="4" w:space="0" w:color="auto"/>
              <w:left w:val="single" w:sz="4" w:space="0" w:color="auto"/>
              <w:bottom w:val="single" w:sz="4" w:space="0" w:color="auto"/>
              <w:right w:val="single" w:sz="4" w:space="0" w:color="auto"/>
            </w:tcBorders>
            <w:hideMark/>
          </w:tcPr>
          <w:p w14:paraId="08FA14F5" w14:textId="77777777" w:rsidR="00482FB0" w:rsidRDefault="00482FB0">
            <w:pPr>
              <w:pStyle w:val="Footer"/>
              <w:keepLines/>
              <w:tabs>
                <w:tab w:val="left" w:pos="720"/>
              </w:tabs>
              <w:jc w:val="left"/>
              <w:rPr>
                <w:rFonts w:ascii="Arial" w:hAnsi="Arial" w:cs="Arial"/>
                <w:szCs w:val="24"/>
                <w:lang w:val="fr-FR"/>
              </w:rPr>
            </w:pPr>
            <w:r>
              <w:rPr>
                <w:rFonts w:ascii="Arial" w:hAnsi="Arial" w:cs="Arial"/>
                <w:szCs w:val="24"/>
                <w:lang w:val="fr-FR"/>
              </w:rPr>
              <w:t>DD MMMYYY</w:t>
            </w:r>
          </w:p>
        </w:tc>
        <w:tc>
          <w:tcPr>
            <w:tcW w:w="2166" w:type="dxa"/>
            <w:tcBorders>
              <w:top w:val="single" w:sz="4" w:space="0" w:color="auto"/>
              <w:left w:val="single" w:sz="4" w:space="0" w:color="auto"/>
              <w:bottom w:val="single" w:sz="4" w:space="0" w:color="auto"/>
              <w:right w:val="single" w:sz="4" w:space="0" w:color="auto"/>
            </w:tcBorders>
          </w:tcPr>
          <w:p w14:paraId="7D02BBF7" w14:textId="77777777" w:rsidR="00482FB0" w:rsidRDefault="00482FB0">
            <w:pPr>
              <w:pStyle w:val="Heading7"/>
              <w:keepLines/>
              <w:tabs>
                <w:tab w:val="left" w:pos="720"/>
              </w:tabs>
              <w:spacing w:before="0" w:after="0"/>
              <w:rPr>
                <w:rFonts w:ascii="Arial" w:hAnsi="Arial" w:cs="Arial"/>
              </w:rPr>
            </w:pPr>
            <w:r>
              <w:rPr>
                <w:rFonts w:ascii="Arial" w:hAnsi="Arial" w:cs="Arial"/>
              </w:rPr>
              <w:t>Initial Release</w:t>
            </w:r>
          </w:p>
          <w:p w14:paraId="6CF1DF13" w14:textId="77777777" w:rsidR="00482FB0" w:rsidRDefault="00482FB0">
            <w:pPr>
              <w:rPr>
                <w:rFonts w:ascii="Arial" w:hAnsi="Arial" w:cs="Arial"/>
              </w:rPr>
            </w:pPr>
          </w:p>
        </w:tc>
      </w:tr>
    </w:tbl>
    <w:p w14:paraId="4499E051" w14:textId="77777777" w:rsidR="00482FB0" w:rsidRDefault="00482FB0" w:rsidP="00482FB0">
      <w:pPr>
        <w:pStyle w:val="SOPHeading"/>
        <w:keepLines/>
        <w:spacing w:before="0"/>
        <w:rPr>
          <w:rFonts w:ascii="Arial" w:hAnsi="Arial" w:cs="Arial"/>
          <w:szCs w:val="24"/>
        </w:rPr>
      </w:pPr>
    </w:p>
    <w:p w14:paraId="5E3F602F" w14:textId="77777777" w:rsidR="00482FB0" w:rsidRDefault="00482FB0" w:rsidP="00482FB0">
      <w:pPr>
        <w:pStyle w:val="SOPHeading"/>
        <w:keepLines/>
        <w:spacing w:before="0"/>
        <w:rPr>
          <w:rFonts w:ascii="Arial" w:hAnsi="Arial" w:cs="Arial"/>
          <w:szCs w:val="24"/>
        </w:rPr>
      </w:pPr>
    </w:p>
    <w:p w14:paraId="4059E655" w14:textId="77777777" w:rsidR="00482FB0" w:rsidRDefault="00482FB0" w:rsidP="00482FB0">
      <w:pPr>
        <w:pStyle w:val="SOPHeading"/>
        <w:keepLines/>
        <w:spacing w:before="0"/>
        <w:rPr>
          <w:rFonts w:ascii="Arial" w:hAnsi="Arial" w:cs="Arial"/>
          <w:szCs w:val="24"/>
        </w:rPr>
      </w:pPr>
      <w:r>
        <w:rPr>
          <w:rFonts w:ascii="Arial" w:hAnsi="Arial" w:cs="Arial"/>
          <w:szCs w:val="24"/>
        </w:rPr>
        <w:t>APPROVAL</w:t>
      </w:r>
    </w:p>
    <w:p w14:paraId="53E61D00" w14:textId="77777777" w:rsidR="00482FB0" w:rsidRDefault="00482FB0" w:rsidP="00482FB0">
      <w:pPr>
        <w:pStyle w:val="SOPHeading"/>
        <w:keepLines/>
        <w:spacing w:before="0"/>
        <w:rPr>
          <w:rFonts w:ascii="Arial" w:hAnsi="Arial" w:cs="Arial"/>
          <w:szCs w:val="24"/>
        </w:rPr>
      </w:pPr>
    </w:p>
    <w:p w14:paraId="3DF365D6" w14:textId="77777777" w:rsidR="00482FB0" w:rsidRDefault="00482FB0" w:rsidP="00482FB0">
      <w:pPr>
        <w:pStyle w:val="SOPHeading"/>
        <w:keepLines/>
        <w:spacing w:before="0"/>
        <w:rPr>
          <w:rFonts w:ascii="Arial" w:hAnsi="Arial" w:cs="Arial"/>
          <w:szCs w:val="24"/>
        </w:rPr>
      </w:pPr>
    </w:p>
    <w:tbl>
      <w:tblPr>
        <w:tblW w:w="9270" w:type="dxa"/>
        <w:tblInd w:w="18" w:type="dxa"/>
        <w:tblLayout w:type="fixed"/>
        <w:tblLook w:val="04A0" w:firstRow="1" w:lastRow="0" w:firstColumn="1" w:lastColumn="0" w:noHBand="0" w:noVBand="1"/>
      </w:tblPr>
      <w:tblGrid>
        <w:gridCol w:w="721"/>
        <w:gridCol w:w="4501"/>
        <w:gridCol w:w="630"/>
        <w:gridCol w:w="736"/>
        <w:gridCol w:w="2682"/>
      </w:tblGrid>
      <w:tr w:rsidR="00482FB0" w14:paraId="61D7656B" w14:textId="77777777" w:rsidTr="00482FB0">
        <w:tc>
          <w:tcPr>
            <w:tcW w:w="720" w:type="dxa"/>
          </w:tcPr>
          <w:p w14:paraId="3D969E9B" w14:textId="77777777" w:rsidR="00482FB0" w:rsidRDefault="00482FB0">
            <w:pPr>
              <w:keepLines/>
              <w:rPr>
                <w:rFonts w:ascii="Arial" w:hAnsi="Arial" w:cs="Arial"/>
                <w:color w:val="000000"/>
              </w:rPr>
            </w:pPr>
          </w:p>
        </w:tc>
        <w:tc>
          <w:tcPr>
            <w:tcW w:w="4500" w:type="dxa"/>
            <w:tcBorders>
              <w:top w:val="nil"/>
              <w:left w:val="nil"/>
              <w:bottom w:val="single" w:sz="4" w:space="0" w:color="auto"/>
              <w:right w:val="nil"/>
            </w:tcBorders>
          </w:tcPr>
          <w:p w14:paraId="564F6E4F" w14:textId="77777777" w:rsidR="00482FB0" w:rsidRDefault="00482FB0">
            <w:pPr>
              <w:keepLines/>
              <w:rPr>
                <w:rFonts w:ascii="Arial" w:hAnsi="Arial" w:cs="Arial"/>
                <w:color w:val="000000"/>
              </w:rPr>
            </w:pPr>
          </w:p>
        </w:tc>
        <w:tc>
          <w:tcPr>
            <w:tcW w:w="630" w:type="dxa"/>
          </w:tcPr>
          <w:p w14:paraId="4047A9E9" w14:textId="77777777" w:rsidR="00482FB0" w:rsidRDefault="00482FB0">
            <w:pPr>
              <w:keepLines/>
              <w:rPr>
                <w:rFonts w:ascii="Arial" w:hAnsi="Arial" w:cs="Arial"/>
                <w:color w:val="000000"/>
              </w:rPr>
            </w:pPr>
          </w:p>
        </w:tc>
        <w:tc>
          <w:tcPr>
            <w:tcW w:w="736" w:type="dxa"/>
          </w:tcPr>
          <w:p w14:paraId="184E27FD" w14:textId="77777777" w:rsidR="00482FB0" w:rsidRDefault="00482FB0">
            <w:pPr>
              <w:keepLines/>
              <w:rPr>
                <w:rFonts w:ascii="Arial" w:hAnsi="Arial" w:cs="Arial"/>
                <w:color w:val="000000"/>
              </w:rPr>
            </w:pPr>
          </w:p>
        </w:tc>
        <w:tc>
          <w:tcPr>
            <w:tcW w:w="2681" w:type="dxa"/>
            <w:tcBorders>
              <w:top w:val="nil"/>
              <w:left w:val="nil"/>
              <w:bottom w:val="single" w:sz="4" w:space="0" w:color="auto"/>
              <w:right w:val="nil"/>
            </w:tcBorders>
          </w:tcPr>
          <w:p w14:paraId="0960CE4F" w14:textId="77777777" w:rsidR="00482FB0" w:rsidRDefault="00482FB0">
            <w:pPr>
              <w:keepLines/>
              <w:rPr>
                <w:rFonts w:ascii="Arial" w:hAnsi="Arial" w:cs="Arial"/>
                <w:color w:val="000000"/>
              </w:rPr>
            </w:pPr>
          </w:p>
        </w:tc>
      </w:tr>
      <w:tr w:rsidR="00482FB0" w14:paraId="62304B08" w14:textId="77777777" w:rsidTr="00482FB0">
        <w:tc>
          <w:tcPr>
            <w:tcW w:w="720" w:type="dxa"/>
          </w:tcPr>
          <w:p w14:paraId="1F5AA6F8" w14:textId="77777777" w:rsidR="00482FB0" w:rsidRDefault="00482FB0">
            <w:pPr>
              <w:keepLines/>
              <w:rPr>
                <w:rFonts w:ascii="Arial" w:hAnsi="Arial" w:cs="Arial"/>
                <w:color w:val="000000"/>
              </w:rPr>
            </w:pPr>
          </w:p>
        </w:tc>
        <w:tc>
          <w:tcPr>
            <w:tcW w:w="4500" w:type="dxa"/>
            <w:tcBorders>
              <w:top w:val="single" w:sz="4" w:space="0" w:color="auto"/>
              <w:left w:val="nil"/>
              <w:bottom w:val="nil"/>
              <w:right w:val="nil"/>
            </w:tcBorders>
          </w:tcPr>
          <w:p w14:paraId="73C43D8D" w14:textId="77777777" w:rsidR="00482FB0" w:rsidRDefault="00482FB0">
            <w:pPr>
              <w:pStyle w:val="Heading5"/>
              <w:keepLines/>
              <w:tabs>
                <w:tab w:val="left" w:pos="720"/>
              </w:tabs>
              <w:spacing w:before="0" w:after="0"/>
              <w:rPr>
                <w:rFonts w:ascii="Arial" w:hAnsi="Arial" w:cs="Arial"/>
                <w:b w:val="0"/>
                <w:i w:val="0"/>
                <w:szCs w:val="24"/>
              </w:rPr>
            </w:pPr>
            <w:r>
              <w:rPr>
                <w:rFonts w:ascii="Arial" w:hAnsi="Arial" w:cs="Arial"/>
                <w:b w:val="0"/>
                <w:i w:val="0"/>
                <w:szCs w:val="24"/>
              </w:rPr>
              <w:t>Author, Author’s Title</w:t>
            </w:r>
          </w:p>
          <w:p w14:paraId="4A7A32AC" w14:textId="77777777" w:rsidR="00482FB0" w:rsidRDefault="00482FB0"/>
        </w:tc>
        <w:tc>
          <w:tcPr>
            <w:tcW w:w="630" w:type="dxa"/>
          </w:tcPr>
          <w:p w14:paraId="4CF6D26A" w14:textId="77777777" w:rsidR="00482FB0" w:rsidRDefault="00482FB0">
            <w:pPr>
              <w:keepLines/>
              <w:rPr>
                <w:rFonts w:ascii="Arial" w:hAnsi="Arial" w:cs="Arial"/>
                <w:color w:val="000000"/>
              </w:rPr>
            </w:pPr>
          </w:p>
        </w:tc>
        <w:tc>
          <w:tcPr>
            <w:tcW w:w="736" w:type="dxa"/>
          </w:tcPr>
          <w:p w14:paraId="33F315DC" w14:textId="77777777" w:rsidR="00482FB0" w:rsidRDefault="00482FB0">
            <w:pPr>
              <w:keepLines/>
              <w:rPr>
                <w:rFonts w:ascii="Arial" w:hAnsi="Arial" w:cs="Arial"/>
                <w:color w:val="000000"/>
              </w:rPr>
            </w:pPr>
          </w:p>
        </w:tc>
        <w:tc>
          <w:tcPr>
            <w:tcW w:w="2681" w:type="dxa"/>
            <w:tcBorders>
              <w:top w:val="single" w:sz="4" w:space="0" w:color="auto"/>
              <w:left w:val="nil"/>
              <w:bottom w:val="nil"/>
              <w:right w:val="nil"/>
            </w:tcBorders>
          </w:tcPr>
          <w:p w14:paraId="0F9A5B3D" w14:textId="77777777" w:rsidR="00482FB0" w:rsidRDefault="00482FB0">
            <w:pPr>
              <w:keepLines/>
              <w:rPr>
                <w:rFonts w:ascii="Arial" w:hAnsi="Arial" w:cs="Arial"/>
                <w:color w:val="000000"/>
              </w:rPr>
            </w:pPr>
            <w:r>
              <w:rPr>
                <w:rFonts w:ascii="Arial" w:hAnsi="Arial" w:cs="Arial"/>
                <w:color w:val="000000"/>
              </w:rPr>
              <w:t>Date:</w:t>
            </w:r>
          </w:p>
          <w:p w14:paraId="2FAADD1F" w14:textId="77777777" w:rsidR="00482FB0" w:rsidRDefault="00482FB0">
            <w:pPr>
              <w:keepLines/>
              <w:rPr>
                <w:rFonts w:ascii="Arial" w:hAnsi="Arial" w:cs="Arial"/>
                <w:color w:val="000000"/>
              </w:rPr>
            </w:pPr>
          </w:p>
          <w:p w14:paraId="48F1BD50" w14:textId="77777777" w:rsidR="00482FB0" w:rsidRDefault="00482FB0">
            <w:pPr>
              <w:keepLines/>
              <w:rPr>
                <w:rFonts w:ascii="Arial" w:hAnsi="Arial" w:cs="Arial"/>
                <w:color w:val="000000"/>
              </w:rPr>
            </w:pPr>
          </w:p>
          <w:p w14:paraId="7CF871BD" w14:textId="77777777" w:rsidR="00482FB0" w:rsidRDefault="00482FB0">
            <w:pPr>
              <w:keepLines/>
              <w:rPr>
                <w:rFonts w:ascii="Arial" w:hAnsi="Arial" w:cs="Arial"/>
                <w:color w:val="000000"/>
              </w:rPr>
            </w:pPr>
          </w:p>
        </w:tc>
      </w:tr>
      <w:tr w:rsidR="00482FB0" w14:paraId="1A1E8CCC" w14:textId="77777777" w:rsidTr="00482FB0">
        <w:tc>
          <w:tcPr>
            <w:tcW w:w="720" w:type="dxa"/>
          </w:tcPr>
          <w:p w14:paraId="71BB56FB" w14:textId="77777777" w:rsidR="00482FB0" w:rsidRDefault="00482FB0">
            <w:pPr>
              <w:keepLines/>
              <w:rPr>
                <w:rFonts w:ascii="Arial" w:hAnsi="Arial" w:cs="Arial"/>
                <w:color w:val="000000"/>
              </w:rPr>
            </w:pPr>
          </w:p>
        </w:tc>
        <w:tc>
          <w:tcPr>
            <w:tcW w:w="4500" w:type="dxa"/>
            <w:tcBorders>
              <w:top w:val="nil"/>
              <w:left w:val="nil"/>
              <w:bottom w:val="single" w:sz="4" w:space="0" w:color="auto"/>
              <w:right w:val="nil"/>
            </w:tcBorders>
          </w:tcPr>
          <w:p w14:paraId="3B04DCA9" w14:textId="77777777" w:rsidR="00482FB0" w:rsidRDefault="00482FB0">
            <w:pPr>
              <w:keepLines/>
              <w:rPr>
                <w:rFonts w:ascii="Arial" w:hAnsi="Arial" w:cs="Arial"/>
                <w:color w:val="000000"/>
              </w:rPr>
            </w:pPr>
          </w:p>
        </w:tc>
        <w:tc>
          <w:tcPr>
            <w:tcW w:w="630" w:type="dxa"/>
          </w:tcPr>
          <w:p w14:paraId="44921470" w14:textId="77777777" w:rsidR="00482FB0" w:rsidRDefault="00482FB0">
            <w:pPr>
              <w:keepLines/>
              <w:rPr>
                <w:rFonts w:ascii="Arial" w:hAnsi="Arial" w:cs="Arial"/>
                <w:color w:val="000000"/>
              </w:rPr>
            </w:pPr>
          </w:p>
        </w:tc>
        <w:tc>
          <w:tcPr>
            <w:tcW w:w="736" w:type="dxa"/>
          </w:tcPr>
          <w:p w14:paraId="3326ECBF" w14:textId="77777777" w:rsidR="00482FB0" w:rsidRDefault="00482FB0">
            <w:pPr>
              <w:keepLines/>
              <w:rPr>
                <w:rFonts w:ascii="Arial" w:hAnsi="Arial" w:cs="Arial"/>
                <w:color w:val="000000"/>
              </w:rPr>
            </w:pPr>
          </w:p>
        </w:tc>
        <w:tc>
          <w:tcPr>
            <w:tcW w:w="2681" w:type="dxa"/>
            <w:tcBorders>
              <w:top w:val="nil"/>
              <w:left w:val="nil"/>
              <w:bottom w:val="single" w:sz="4" w:space="0" w:color="auto"/>
              <w:right w:val="nil"/>
            </w:tcBorders>
          </w:tcPr>
          <w:p w14:paraId="77552FFA" w14:textId="77777777" w:rsidR="00482FB0" w:rsidRDefault="00482FB0">
            <w:pPr>
              <w:keepLines/>
              <w:rPr>
                <w:rFonts w:ascii="Arial" w:hAnsi="Arial" w:cs="Arial"/>
                <w:color w:val="000000"/>
              </w:rPr>
            </w:pPr>
          </w:p>
        </w:tc>
      </w:tr>
      <w:tr w:rsidR="00482FB0" w14:paraId="3E579270" w14:textId="77777777" w:rsidTr="00482FB0">
        <w:tc>
          <w:tcPr>
            <w:tcW w:w="720" w:type="dxa"/>
          </w:tcPr>
          <w:p w14:paraId="210C3512" w14:textId="77777777" w:rsidR="00482FB0" w:rsidRDefault="00482FB0">
            <w:pPr>
              <w:keepLines/>
              <w:rPr>
                <w:rFonts w:ascii="Arial" w:hAnsi="Arial" w:cs="Arial"/>
                <w:color w:val="000000"/>
              </w:rPr>
            </w:pPr>
          </w:p>
        </w:tc>
        <w:tc>
          <w:tcPr>
            <w:tcW w:w="4500" w:type="dxa"/>
            <w:tcBorders>
              <w:top w:val="single" w:sz="4" w:space="0" w:color="auto"/>
              <w:left w:val="nil"/>
              <w:bottom w:val="nil"/>
              <w:right w:val="nil"/>
            </w:tcBorders>
            <w:hideMark/>
          </w:tcPr>
          <w:p w14:paraId="6C5CA789" w14:textId="77777777" w:rsidR="00482FB0" w:rsidRDefault="00482FB0">
            <w:pPr>
              <w:pStyle w:val="Heading5"/>
              <w:keepLines/>
              <w:tabs>
                <w:tab w:val="left" w:pos="720"/>
              </w:tabs>
              <w:spacing w:before="0" w:after="0"/>
              <w:rPr>
                <w:rFonts w:ascii="Arial" w:hAnsi="Arial" w:cs="Arial"/>
                <w:b w:val="0"/>
                <w:i w:val="0"/>
                <w:szCs w:val="24"/>
              </w:rPr>
            </w:pPr>
            <w:r>
              <w:rPr>
                <w:rFonts w:ascii="Arial" w:hAnsi="Arial" w:cs="Arial"/>
                <w:b w:val="0"/>
                <w:i w:val="0"/>
                <w:szCs w:val="24"/>
              </w:rPr>
              <w:t>Approver’s Name, Approver’s Title</w:t>
            </w:r>
          </w:p>
        </w:tc>
        <w:tc>
          <w:tcPr>
            <w:tcW w:w="630" w:type="dxa"/>
          </w:tcPr>
          <w:p w14:paraId="39943538" w14:textId="77777777" w:rsidR="00482FB0" w:rsidRDefault="00482FB0">
            <w:pPr>
              <w:keepLines/>
              <w:rPr>
                <w:rFonts w:ascii="Arial" w:hAnsi="Arial" w:cs="Arial"/>
                <w:color w:val="000000"/>
              </w:rPr>
            </w:pPr>
          </w:p>
        </w:tc>
        <w:tc>
          <w:tcPr>
            <w:tcW w:w="736" w:type="dxa"/>
          </w:tcPr>
          <w:p w14:paraId="05CA8854" w14:textId="77777777" w:rsidR="00482FB0" w:rsidRDefault="00482FB0">
            <w:pPr>
              <w:keepLines/>
              <w:rPr>
                <w:rFonts w:ascii="Arial" w:hAnsi="Arial" w:cs="Arial"/>
                <w:color w:val="000000"/>
              </w:rPr>
            </w:pPr>
          </w:p>
        </w:tc>
        <w:tc>
          <w:tcPr>
            <w:tcW w:w="2681" w:type="dxa"/>
            <w:tcBorders>
              <w:top w:val="single" w:sz="4" w:space="0" w:color="auto"/>
              <w:left w:val="nil"/>
              <w:bottom w:val="nil"/>
              <w:right w:val="nil"/>
            </w:tcBorders>
            <w:hideMark/>
          </w:tcPr>
          <w:p w14:paraId="45DCAFF8" w14:textId="77777777" w:rsidR="00482FB0" w:rsidRDefault="00482FB0">
            <w:pPr>
              <w:keepLines/>
              <w:rPr>
                <w:rFonts w:ascii="Arial" w:hAnsi="Arial" w:cs="Arial"/>
                <w:color w:val="000000"/>
              </w:rPr>
            </w:pPr>
            <w:r>
              <w:rPr>
                <w:rFonts w:ascii="Arial" w:hAnsi="Arial" w:cs="Arial"/>
                <w:color w:val="000000"/>
              </w:rPr>
              <w:t>Date:</w:t>
            </w:r>
          </w:p>
        </w:tc>
      </w:tr>
    </w:tbl>
    <w:p w14:paraId="4099A842" w14:textId="77777777" w:rsidR="00482FB0" w:rsidRDefault="00482FB0" w:rsidP="00482FB0">
      <w:pPr>
        <w:rPr>
          <w:rFonts w:ascii="Arial" w:hAnsi="Arial" w:cs="Arial"/>
          <w:b/>
        </w:rPr>
      </w:pPr>
    </w:p>
    <w:p w14:paraId="61D8B016" w14:textId="77777777" w:rsidR="00482FB0" w:rsidRPr="003F615E" w:rsidRDefault="00482FB0" w:rsidP="00482FB0">
      <w:pPr>
        <w:jc w:val="center"/>
        <w:rPr>
          <w:rFonts w:ascii="Arial" w:hAnsi="Arial" w:cs="Arial"/>
          <w:b/>
        </w:rPr>
      </w:pPr>
      <w:r>
        <w:rPr>
          <w:rFonts w:ascii="Arial" w:hAnsi="Arial" w:cs="Arial"/>
          <w:b/>
        </w:rPr>
        <w:br w:type="page"/>
      </w:r>
      <w:r w:rsidRPr="003F615E">
        <w:rPr>
          <w:rFonts w:ascii="Arial" w:hAnsi="Arial" w:cs="Arial"/>
          <w:b/>
        </w:rPr>
        <w:lastRenderedPageBreak/>
        <w:t>Appendix 1; Part A</w:t>
      </w:r>
    </w:p>
    <w:p w14:paraId="50E81A1A" w14:textId="77777777" w:rsidR="00482FB0" w:rsidRPr="003F615E" w:rsidRDefault="0001155A" w:rsidP="00482FB0">
      <w:pPr>
        <w:keepLines/>
        <w:jc w:val="center"/>
        <w:rPr>
          <w:rFonts w:ascii="Arial" w:hAnsi="Arial" w:cs="Arial"/>
          <w:b/>
        </w:rPr>
      </w:pPr>
      <w:r w:rsidRPr="003F615E">
        <w:rPr>
          <w:rFonts w:ascii="Arial" w:hAnsi="Arial" w:cs="Arial"/>
          <w:b/>
        </w:rPr>
        <w:t>MTN-025 Source Documentation of Study Procedures</w:t>
      </w:r>
    </w:p>
    <w:p w14:paraId="733E36AD" w14:textId="77777777" w:rsidR="005818BF" w:rsidRPr="003F615E" w:rsidRDefault="005818BF" w:rsidP="00482FB0">
      <w:pPr>
        <w:keepLines/>
        <w:jc w:val="center"/>
        <w:rPr>
          <w:rFonts w:ascii="Arial" w:hAnsi="Arial" w:cs="Arial"/>
          <w:b/>
        </w:rPr>
      </w:pPr>
    </w:p>
    <w:p w14:paraId="34C485E2" w14:textId="77777777" w:rsidR="005818BF" w:rsidRPr="003F615E" w:rsidRDefault="005818BF" w:rsidP="005818BF">
      <w:pPr>
        <w:keepLines/>
        <w:rPr>
          <w:rFonts w:ascii="Arial" w:hAnsi="Arial" w:cs="Arial"/>
          <w:sz w:val="22"/>
          <w:szCs w:val="22"/>
        </w:rPr>
      </w:pPr>
      <w:r w:rsidRPr="003F615E">
        <w:rPr>
          <w:rFonts w:ascii="Arial" w:hAnsi="Arial" w:cs="Arial"/>
          <w:sz w:val="22"/>
          <w:szCs w:val="22"/>
        </w:rPr>
        <w:t xml:space="preserve">**Note that items in </w:t>
      </w:r>
      <w:r w:rsidRPr="003F615E">
        <w:rPr>
          <w:rFonts w:ascii="Arial" w:hAnsi="Arial" w:cs="Arial"/>
          <w:b/>
          <w:sz w:val="22"/>
          <w:szCs w:val="22"/>
        </w:rPr>
        <w:t>bold</w:t>
      </w:r>
      <w:r w:rsidRPr="003F615E">
        <w:rPr>
          <w:rFonts w:ascii="Arial" w:hAnsi="Arial" w:cs="Arial"/>
          <w:sz w:val="22"/>
          <w:szCs w:val="22"/>
        </w:rPr>
        <w:t xml:space="preserve"> are required source documents for listed study procedure/evaluation.</w:t>
      </w:r>
      <w:r w:rsidR="005509FA" w:rsidRPr="003F615E">
        <w:rPr>
          <w:rFonts w:ascii="Arial" w:hAnsi="Arial" w:cs="Arial"/>
          <w:sz w:val="22"/>
          <w:szCs w:val="22"/>
        </w:rPr>
        <w:t>**</w:t>
      </w:r>
      <w:r w:rsidRPr="003F615E">
        <w:rPr>
          <w:rFonts w:ascii="Arial" w:hAnsi="Arial" w:cs="Arial"/>
          <w:sz w:val="22"/>
          <w:szCs w:val="22"/>
        </w:rPr>
        <w:t xml:space="preserve">  </w:t>
      </w:r>
    </w:p>
    <w:p w14:paraId="7250EC77" w14:textId="77777777" w:rsidR="00482FB0" w:rsidRPr="003F615E" w:rsidRDefault="00482FB0" w:rsidP="00482FB0">
      <w:pPr>
        <w:keepLines/>
        <w:jc w:val="center"/>
        <w:rPr>
          <w:rFonts w:ascii="Arial" w:hAnsi="Arial" w:cs="Arial"/>
          <w:b/>
        </w:rPr>
      </w:pPr>
    </w:p>
    <w:tbl>
      <w:tblPr>
        <w:tblpPr w:leftFromText="180" w:rightFromText="180" w:bottomFromText="160" w:vertAnchor="text" w:tblpX="-875" w:tblpY="1"/>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60"/>
        <w:gridCol w:w="5850"/>
      </w:tblGrid>
      <w:tr w:rsidR="005818BF" w:rsidRPr="003F615E" w14:paraId="26206300" w14:textId="77777777" w:rsidTr="005818BF">
        <w:trPr>
          <w:cantSplit/>
          <w:trHeight w:val="530"/>
          <w:tblHeader/>
        </w:trPr>
        <w:tc>
          <w:tcPr>
            <w:tcW w:w="48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8C885E" w14:textId="77777777" w:rsidR="005818BF" w:rsidRPr="00506972" w:rsidRDefault="005818BF">
            <w:pPr>
              <w:tabs>
                <w:tab w:val="center" w:pos="4320"/>
                <w:tab w:val="right" w:pos="8640"/>
              </w:tabs>
              <w:spacing w:line="254" w:lineRule="auto"/>
              <w:jc w:val="center"/>
              <w:rPr>
                <w:rFonts w:ascii="Arial" w:hAnsi="Arial" w:cs="Arial"/>
                <w:b/>
                <w:sz w:val="20"/>
                <w:szCs w:val="20"/>
                <w:u w:val="single"/>
              </w:rPr>
            </w:pPr>
            <w:r w:rsidRPr="00506972">
              <w:rPr>
                <w:rFonts w:ascii="Arial" w:hAnsi="Arial" w:cs="Arial"/>
                <w:b/>
                <w:sz w:val="20"/>
                <w:szCs w:val="20"/>
                <w:u w:val="single"/>
              </w:rPr>
              <w:lastRenderedPageBreak/>
              <w:t>Evaluation/Procedure</w:t>
            </w:r>
          </w:p>
        </w:tc>
        <w:tc>
          <w:tcPr>
            <w:tcW w:w="5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5850CC" w14:textId="77777777" w:rsidR="005818BF" w:rsidRPr="00506972" w:rsidRDefault="005818BF">
            <w:pPr>
              <w:tabs>
                <w:tab w:val="center" w:pos="4320"/>
                <w:tab w:val="right" w:pos="8640"/>
              </w:tabs>
              <w:spacing w:line="254" w:lineRule="auto"/>
              <w:jc w:val="center"/>
              <w:rPr>
                <w:rFonts w:ascii="Arial" w:hAnsi="Arial" w:cs="Arial"/>
                <w:b/>
                <w:sz w:val="20"/>
                <w:szCs w:val="20"/>
                <w:u w:val="single"/>
              </w:rPr>
            </w:pPr>
            <w:commentRangeStart w:id="1"/>
            <w:r w:rsidRPr="00506972">
              <w:rPr>
                <w:rFonts w:ascii="Arial" w:hAnsi="Arial" w:cs="Arial"/>
                <w:b/>
                <w:sz w:val="20"/>
                <w:szCs w:val="20"/>
                <w:u w:val="single"/>
              </w:rPr>
              <w:t>Source Document(s)</w:t>
            </w:r>
            <w:commentRangeEnd w:id="1"/>
            <w:r w:rsidRPr="00506972">
              <w:rPr>
                <w:rStyle w:val="CommentReference"/>
                <w:rFonts w:ascii="Arial" w:hAnsi="Arial" w:cs="Arial"/>
                <w:sz w:val="20"/>
                <w:szCs w:val="20"/>
              </w:rPr>
              <w:commentReference w:id="1"/>
            </w:r>
          </w:p>
        </w:tc>
      </w:tr>
      <w:tr w:rsidR="005818BF" w:rsidRPr="003F615E" w14:paraId="088D8814" w14:textId="77777777" w:rsidTr="005818BF">
        <w:trPr>
          <w:cantSplit/>
          <w:trHeight w:val="260"/>
          <w:tblHeader/>
        </w:trPr>
        <w:tc>
          <w:tcPr>
            <w:tcW w:w="107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382B604" w14:textId="77777777" w:rsidR="005818BF" w:rsidRPr="00506972" w:rsidRDefault="005818BF">
            <w:pPr>
              <w:tabs>
                <w:tab w:val="center" w:pos="4320"/>
                <w:tab w:val="right" w:pos="8640"/>
              </w:tabs>
              <w:spacing w:line="254" w:lineRule="auto"/>
              <w:rPr>
                <w:rFonts w:ascii="Arial" w:hAnsi="Arial" w:cs="Arial"/>
                <w:sz w:val="20"/>
                <w:szCs w:val="20"/>
              </w:rPr>
            </w:pPr>
            <w:r w:rsidRPr="00506972">
              <w:rPr>
                <w:rFonts w:ascii="Arial" w:hAnsi="Arial" w:cs="Arial"/>
                <w:b/>
                <w:sz w:val="20"/>
                <w:szCs w:val="20"/>
              </w:rPr>
              <w:t>ADMINISTRATIVE AND REGULATORY</w:t>
            </w:r>
          </w:p>
        </w:tc>
      </w:tr>
      <w:tr w:rsidR="005818BF" w:rsidRPr="003F615E" w14:paraId="41F945D1" w14:textId="77777777" w:rsidTr="005818BF">
        <w:trPr>
          <w:cantSplit/>
          <w:trHeight w:val="20"/>
          <w:tblHeader/>
        </w:trPr>
        <w:tc>
          <w:tcPr>
            <w:tcW w:w="4860" w:type="dxa"/>
            <w:tcBorders>
              <w:top w:val="single" w:sz="4" w:space="0" w:color="auto"/>
              <w:left w:val="single" w:sz="4" w:space="0" w:color="auto"/>
              <w:bottom w:val="single" w:sz="4" w:space="0" w:color="auto"/>
              <w:right w:val="single" w:sz="4" w:space="0" w:color="auto"/>
            </w:tcBorders>
            <w:vAlign w:val="center"/>
            <w:hideMark/>
          </w:tcPr>
          <w:p w14:paraId="38AA2BD3" w14:textId="77777777" w:rsidR="005818BF" w:rsidRPr="00506972" w:rsidRDefault="005818BF">
            <w:pPr>
              <w:keepNext/>
              <w:tabs>
                <w:tab w:val="left" w:pos="342"/>
              </w:tabs>
              <w:spacing w:line="254" w:lineRule="auto"/>
              <w:rPr>
                <w:rFonts w:ascii="Arial" w:hAnsi="Arial" w:cs="Arial"/>
                <w:sz w:val="20"/>
                <w:szCs w:val="20"/>
              </w:rPr>
            </w:pPr>
            <w:r w:rsidRPr="00506972">
              <w:rPr>
                <w:rFonts w:ascii="Arial" w:hAnsi="Arial" w:cs="Arial"/>
                <w:sz w:val="20"/>
                <w:szCs w:val="20"/>
              </w:rPr>
              <w:t>Obtain informed consent</w:t>
            </w:r>
          </w:p>
        </w:tc>
        <w:tc>
          <w:tcPr>
            <w:tcW w:w="5850" w:type="dxa"/>
            <w:tcBorders>
              <w:top w:val="single" w:sz="4" w:space="0" w:color="auto"/>
              <w:left w:val="single" w:sz="4" w:space="0" w:color="auto"/>
              <w:bottom w:val="single" w:sz="4" w:space="0" w:color="auto"/>
              <w:right w:val="single" w:sz="4" w:space="0" w:color="auto"/>
            </w:tcBorders>
            <w:vAlign w:val="center"/>
            <w:hideMark/>
          </w:tcPr>
          <w:p w14:paraId="73601F35" w14:textId="77777777" w:rsidR="005818BF" w:rsidRPr="00506972" w:rsidRDefault="005818BF">
            <w:pPr>
              <w:spacing w:line="254" w:lineRule="auto"/>
              <w:rPr>
                <w:rFonts w:ascii="Arial" w:hAnsi="Arial" w:cs="Arial"/>
                <w:b/>
                <w:sz w:val="20"/>
                <w:szCs w:val="20"/>
              </w:rPr>
            </w:pPr>
            <w:r w:rsidRPr="00506972">
              <w:rPr>
                <w:rFonts w:ascii="Arial" w:hAnsi="Arial" w:cs="Arial"/>
                <w:b/>
                <w:sz w:val="20"/>
                <w:szCs w:val="20"/>
              </w:rPr>
              <w:t>Signed and Dated Informed Consent forms</w:t>
            </w:r>
          </w:p>
          <w:p w14:paraId="499A2120" w14:textId="77777777" w:rsidR="005818BF" w:rsidRPr="00506972" w:rsidRDefault="005818BF">
            <w:pPr>
              <w:spacing w:line="254" w:lineRule="auto"/>
              <w:rPr>
                <w:rFonts w:ascii="Arial" w:hAnsi="Arial" w:cs="Arial"/>
                <w:b/>
                <w:sz w:val="20"/>
                <w:szCs w:val="20"/>
              </w:rPr>
            </w:pPr>
            <w:r w:rsidRPr="00506972">
              <w:rPr>
                <w:rFonts w:ascii="Arial" w:hAnsi="Arial" w:cs="Arial"/>
                <w:sz w:val="20"/>
                <w:szCs w:val="20"/>
              </w:rPr>
              <w:t>Informed Consent Coversheet</w:t>
            </w:r>
            <w:r w:rsidRPr="00506972">
              <w:rPr>
                <w:rFonts w:ascii="Arial" w:hAnsi="Arial" w:cs="Arial"/>
                <w:b/>
                <w:sz w:val="20"/>
                <w:szCs w:val="20"/>
              </w:rPr>
              <w:t xml:space="preserve"> </w:t>
            </w:r>
            <w:r w:rsidRPr="00506972">
              <w:rPr>
                <w:rFonts w:ascii="Arial" w:hAnsi="Arial" w:cs="Arial"/>
                <w:sz w:val="20"/>
                <w:szCs w:val="20"/>
              </w:rPr>
              <w:t>(or chart note)</w:t>
            </w:r>
          </w:p>
          <w:p w14:paraId="38F59F9E" w14:textId="77777777" w:rsidR="005818BF" w:rsidRPr="00506972" w:rsidRDefault="005818BF">
            <w:pPr>
              <w:spacing w:line="254" w:lineRule="auto"/>
              <w:rPr>
                <w:rFonts w:ascii="Arial" w:hAnsi="Arial" w:cs="Arial"/>
                <w:sz w:val="20"/>
                <w:szCs w:val="20"/>
              </w:rPr>
            </w:pPr>
            <w:r w:rsidRPr="00506972">
              <w:rPr>
                <w:rFonts w:ascii="Arial" w:hAnsi="Arial" w:cs="Arial"/>
                <w:b/>
                <w:sz w:val="20"/>
                <w:szCs w:val="20"/>
              </w:rPr>
              <w:t xml:space="preserve">Informed Consent Comprehension Checklist </w:t>
            </w:r>
          </w:p>
        </w:tc>
      </w:tr>
      <w:tr w:rsidR="005818BF" w:rsidRPr="003F615E" w14:paraId="2BBBDAD4" w14:textId="77777777" w:rsidTr="005818BF">
        <w:trPr>
          <w:cantSplit/>
          <w:trHeight w:val="20"/>
          <w:tblHeader/>
        </w:trPr>
        <w:tc>
          <w:tcPr>
            <w:tcW w:w="4860" w:type="dxa"/>
            <w:tcBorders>
              <w:top w:val="single" w:sz="4" w:space="0" w:color="auto"/>
              <w:left w:val="single" w:sz="4" w:space="0" w:color="auto"/>
              <w:bottom w:val="single" w:sz="4" w:space="0" w:color="auto"/>
              <w:right w:val="single" w:sz="4" w:space="0" w:color="auto"/>
            </w:tcBorders>
            <w:vAlign w:val="center"/>
            <w:hideMark/>
          </w:tcPr>
          <w:p w14:paraId="12F83F77" w14:textId="77777777" w:rsidR="005818BF" w:rsidRPr="00506972" w:rsidRDefault="005818BF">
            <w:pPr>
              <w:keepNext/>
              <w:tabs>
                <w:tab w:val="left" w:pos="342"/>
              </w:tabs>
              <w:spacing w:line="254" w:lineRule="auto"/>
              <w:rPr>
                <w:rFonts w:ascii="Arial" w:hAnsi="Arial" w:cs="Arial"/>
                <w:sz w:val="20"/>
                <w:szCs w:val="20"/>
              </w:rPr>
            </w:pPr>
            <w:r w:rsidRPr="00506972">
              <w:rPr>
                <w:rFonts w:ascii="Arial" w:hAnsi="Arial" w:cs="Arial"/>
                <w:sz w:val="20"/>
                <w:szCs w:val="20"/>
              </w:rPr>
              <w:t xml:space="preserve">Assign a unique Participant Identification (PTID) number </w:t>
            </w:r>
          </w:p>
        </w:tc>
        <w:tc>
          <w:tcPr>
            <w:tcW w:w="5850" w:type="dxa"/>
            <w:tcBorders>
              <w:top w:val="single" w:sz="4" w:space="0" w:color="auto"/>
              <w:left w:val="single" w:sz="4" w:space="0" w:color="auto"/>
              <w:bottom w:val="single" w:sz="4" w:space="0" w:color="auto"/>
              <w:right w:val="single" w:sz="4" w:space="0" w:color="auto"/>
            </w:tcBorders>
            <w:vAlign w:val="center"/>
            <w:hideMark/>
          </w:tcPr>
          <w:p w14:paraId="58A77838" w14:textId="77777777" w:rsidR="005818BF" w:rsidRPr="00506972" w:rsidRDefault="005818BF">
            <w:pPr>
              <w:spacing w:line="254" w:lineRule="auto"/>
              <w:rPr>
                <w:rFonts w:ascii="Arial" w:hAnsi="Arial" w:cs="Arial"/>
                <w:b/>
                <w:sz w:val="20"/>
                <w:szCs w:val="20"/>
              </w:rPr>
            </w:pPr>
            <w:r w:rsidRPr="00506972">
              <w:rPr>
                <w:rFonts w:ascii="Arial" w:hAnsi="Arial" w:cs="Arial"/>
                <w:b/>
                <w:sz w:val="20"/>
                <w:szCs w:val="20"/>
              </w:rPr>
              <w:t>MTN-025 PTID-Name Linkage Log</w:t>
            </w:r>
          </w:p>
        </w:tc>
      </w:tr>
      <w:tr w:rsidR="005818BF" w:rsidRPr="003F615E" w14:paraId="482F3CF2" w14:textId="77777777" w:rsidTr="005818BF">
        <w:trPr>
          <w:cantSplit/>
          <w:trHeight w:val="20"/>
          <w:tblHeader/>
        </w:trPr>
        <w:tc>
          <w:tcPr>
            <w:tcW w:w="4860" w:type="dxa"/>
            <w:tcBorders>
              <w:top w:val="single" w:sz="4" w:space="0" w:color="auto"/>
              <w:left w:val="single" w:sz="4" w:space="0" w:color="auto"/>
              <w:bottom w:val="single" w:sz="4" w:space="0" w:color="auto"/>
              <w:right w:val="single" w:sz="4" w:space="0" w:color="auto"/>
            </w:tcBorders>
            <w:vAlign w:val="center"/>
            <w:hideMark/>
          </w:tcPr>
          <w:p w14:paraId="60C6D2BA" w14:textId="77777777" w:rsidR="005818BF" w:rsidRPr="00506972" w:rsidRDefault="005818BF">
            <w:pPr>
              <w:keepNext/>
              <w:tabs>
                <w:tab w:val="left" w:pos="342"/>
              </w:tabs>
              <w:spacing w:line="254" w:lineRule="auto"/>
              <w:rPr>
                <w:rFonts w:ascii="Arial" w:hAnsi="Arial" w:cs="Arial"/>
                <w:sz w:val="20"/>
                <w:szCs w:val="20"/>
              </w:rPr>
            </w:pPr>
            <w:r w:rsidRPr="00506972">
              <w:rPr>
                <w:rFonts w:ascii="Arial" w:hAnsi="Arial" w:cs="Arial"/>
                <w:sz w:val="20"/>
                <w:szCs w:val="20"/>
              </w:rPr>
              <w:t>Assess and/or confirm eligibility</w:t>
            </w:r>
          </w:p>
        </w:tc>
        <w:tc>
          <w:tcPr>
            <w:tcW w:w="5850" w:type="dxa"/>
            <w:tcBorders>
              <w:top w:val="single" w:sz="4" w:space="0" w:color="auto"/>
              <w:left w:val="single" w:sz="4" w:space="0" w:color="auto"/>
              <w:bottom w:val="single" w:sz="4" w:space="0" w:color="auto"/>
              <w:right w:val="single" w:sz="4" w:space="0" w:color="auto"/>
            </w:tcBorders>
            <w:vAlign w:val="center"/>
            <w:hideMark/>
          </w:tcPr>
          <w:p w14:paraId="468F0FFF" w14:textId="77777777" w:rsidR="005818BF" w:rsidRPr="00506972" w:rsidRDefault="005818BF">
            <w:pPr>
              <w:spacing w:line="254" w:lineRule="auto"/>
              <w:rPr>
                <w:rFonts w:ascii="Arial" w:hAnsi="Arial" w:cs="Arial"/>
                <w:sz w:val="20"/>
                <w:szCs w:val="20"/>
              </w:rPr>
            </w:pPr>
            <w:r w:rsidRPr="00506972">
              <w:rPr>
                <w:rFonts w:ascii="Arial" w:hAnsi="Arial" w:cs="Arial"/>
                <w:b/>
                <w:sz w:val="20"/>
                <w:szCs w:val="20"/>
              </w:rPr>
              <w:t xml:space="preserve">Eligibility Checklist </w:t>
            </w:r>
            <w:r w:rsidRPr="00506972">
              <w:rPr>
                <w:rFonts w:ascii="Arial" w:hAnsi="Arial" w:cs="Arial"/>
                <w:sz w:val="20"/>
                <w:szCs w:val="20"/>
              </w:rPr>
              <w:t>(signatures)</w:t>
            </w:r>
          </w:p>
          <w:p w14:paraId="79658F16" w14:textId="77777777" w:rsidR="005818BF" w:rsidRPr="00506972" w:rsidRDefault="005818BF">
            <w:pPr>
              <w:spacing w:line="254" w:lineRule="auto"/>
              <w:rPr>
                <w:rFonts w:ascii="Arial" w:hAnsi="Arial" w:cs="Arial"/>
                <w:sz w:val="20"/>
                <w:szCs w:val="20"/>
              </w:rPr>
            </w:pPr>
            <w:r w:rsidRPr="00506972">
              <w:rPr>
                <w:rFonts w:ascii="Arial" w:hAnsi="Arial" w:cs="Arial"/>
                <w:b/>
                <w:sz w:val="20"/>
                <w:szCs w:val="20"/>
              </w:rPr>
              <w:t xml:space="preserve">Decliner Eligibility Checklist </w:t>
            </w:r>
            <w:r w:rsidRPr="00506972">
              <w:rPr>
                <w:rFonts w:ascii="Arial" w:hAnsi="Arial" w:cs="Arial"/>
                <w:sz w:val="20"/>
                <w:szCs w:val="20"/>
              </w:rPr>
              <w:t>(signatures)</w:t>
            </w:r>
          </w:p>
        </w:tc>
      </w:tr>
      <w:tr w:rsidR="005818BF" w:rsidRPr="003F615E" w14:paraId="7D0717A6" w14:textId="77777777" w:rsidTr="005818BF">
        <w:trPr>
          <w:cantSplit/>
          <w:trHeight w:val="20"/>
          <w:tblHeader/>
        </w:trPr>
        <w:tc>
          <w:tcPr>
            <w:tcW w:w="4860" w:type="dxa"/>
            <w:tcBorders>
              <w:top w:val="single" w:sz="4" w:space="0" w:color="auto"/>
              <w:left w:val="single" w:sz="4" w:space="0" w:color="auto"/>
              <w:bottom w:val="single" w:sz="4" w:space="0" w:color="auto"/>
              <w:right w:val="single" w:sz="4" w:space="0" w:color="auto"/>
            </w:tcBorders>
            <w:vAlign w:val="center"/>
            <w:hideMark/>
          </w:tcPr>
          <w:p w14:paraId="5741F6CA" w14:textId="77777777" w:rsidR="005818BF" w:rsidRPr="00506972" w:rsidRDefault="005818BF">
            <w:pPr>
              <w:keepNext/>
              <w:tabs>
                <w:tab w:val="left" w:pos="342"/>
              </w:tabs>
              <w:spacing w:line="254" w:lineRule="auto"/>
              <w:rPr>
                <w:rFonts w:ascii="Arial" w:hAnsi="Arial" w:cs="Arial"/>
                <w:sz w:val="20"/>
                <w:szCs w:val="20"/>
              </w:rPr>
            </w:pPr>
            <w:r w:rsidRPr="00506972">
              <w:rPr>
                <w:rFonts w:ascii="Arial" w:hAnsi="Arial" w:cs="Arial"/>
                <w:sz w:val="20"/>
                <w:szCs w:val="20"/>
              </w:rPr>
              <w:t>Collect/review/update locator information</w:t>
            </w:r>
          </w:p>
        </w:tc>
        <w:tc>
          <w:tcPr>
            <w:tcW w:w="5850" w:type="dxa"/>
            <w:tcBorders>
              <w:top w:val="single" w:sz="4" w:space="0" w:color="auto"/>
              <w:left w:val="single" w:sz="4" w:space="0" w:color="auto"/>
              <w:bottom w:val="single" w:sz="4" w:space="0" w:color="auto"/>
              <w:right w:val="single" w:sz="4" w:space="0" w:color="auto"/>
            </w:tcBorders>
            <w:vAlign w:val="center"/>
            <w:hideMark/>
          </w:tcPr>
          <w:p w14:paraId="18A58C49"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Site locator documents (collect/update)</w:t>
            </w:r>
          </w:p>
          <w:p w14:paraId="22038B63"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Visit checklist (review)</w:t>
            </w:r>
          </w:p>
        </w:tc>
      </w:tr>
      <w:tr w:rsidR="005818BF" w:rsidRPr="003F615E" w14:paraId="249226D7" w14:textId="77777777" w:rsidTr="005818BF">
        <w:trPr>
          <w:cantSplit/>
          <w:trHeight w:val="20"/>
          <w:tblHeader/>
        </w:trPr>
        <w:tc>
          <w:tcPr>
            <w:tcW w:w="4860" w:type="dxa"/>
            <w:tcBorders>
              <w:top w:val="single" w:sz="4" w:space="0" w:color="auto"/>
              <w:left w:val="single" w:sz="4" w:space="0" w:color="auto"/>
              <w:bottom w:val="single" w:sz="4" w:space="0" w:color="auto"/>
              <w:right w:val="single" w:sz="4" w:space="0" w:color="auto"/>
            </w:tcBorders>
            <w:vAlign w:val="center"/>
            <w:hideMark/>
          </w:tcPr>
          <w:p w14:paraId="14232E79" w14:textId="77777777" w:rsidR="005818BF" w:rsidRPr="00506972" w:rsidRDefault="005818BF">
            <w:pPr>
              <w:keepNext/>
              <w:tabs>
                <w:tab w:val="left" w:pos="342"/>
              </w:tabs>
              <w:spacing w:line="254" w:lineRule="auto"/>
              <w:rPr>
                <w:rFonts w:ascii="Arial" w:hAnsi="Arial" w:cs="Arial"/>
                <w:sz w:val="20"/>
                <w:szCs w:val="20"/>
              </w:rPr>
            </w:pPr>
            <w:r w:rsidRPr="00506972">
              <w:rPr>
                <w:rFonts w:ascii="Arial" w:hAnsi="Arial" w:cs="Arial"/>
                <w:sz w:val="20"/>
                <w:szCs w:val="20"/>
              </w:rPr>
              <w:t xml:space="preserve">Provide reimbursement </w:t>
            </w:r>
          </w:p>
        </w:tc>
        <w:tc>
          <w:tcPr>
            <w:tcW w:w="5850" w:type="dxa"/>
            <w:tcBorders>
              <w:top w:val="single" w:sz="4" w:space="0" w:color="auto"/>
              <w:left w:val="single" w:sz="4" w:space="0" w:color="auto"/>
              <w:bottom w:val="single" w:sz="4" w:space="0" w:color="auto"/>
              <w:right w:val="single" w:sz="4" w:space="0" w:color="auto"/>
            </w:tcBorders>
            <w:vAlign w:val="center"/>
            <w:hideMark/>
          </w:tcPr>
          <w:p w14:paraId="24BA927A"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Visit checklist, site-specific reimbursement log, and/or chart note</w:t>
            </w:r>
          </w:p>
        </w:tc>
      </w:tr>
      <w:tr w:rsidR="005818BF" w:rsidRPr="003F615E" w14:paraId="2728E202" w14:textId="77777777" w:rsidTr="005818BF">
        <w:trPr>
          <w:cantSplit/>
          <w:trHeight w:val="20"/>
          <w:tblHeader/>
        </w:trPr>
        <w:tc>
          <w:tcPr>
            <w:tcW w:w="4860" w:type="dxa"/>
            <w:tcBorders>
              <w:top w:val="single" w:sz="4" w:space="0" w:color="auto"/>
              <w:left w:val="single" w:sz="4" w:space="0" w:color="auto"/>
              <w:bottom w:val="single" w:sz="4" w:space="0" w:color="auto"/>
              <w:right w:val="single" w:sz="4" w:space="0" w:color="auto"/>
            </w:tcBorders>
            <w:vAlign w:val="center"/>
            <w:hideMark/>
          </w:tcPr>
          <w:p w14:paraId="15E8DBC0" w14:textId="77777777" w:rsidR="005818BF" w:rsidRPr="00506972" w:rsidRDefault="005818BF">
            <w:pPr>
              <w:tabs>
                <w:tab w:val="center" w:pos="4320"/>
                <w:tab w:val="right" w:pos="8640"/>
              </w:tabs>
              <w:spacing w:line="254" w:lineRule="auto"/>
              <w:rPr>
                <w:rFonts w:ascii="Arial" w:hAnsi="Arial" w:cs="Arial"/>
                <w:b/>
                <w:sz w:val="20"/>
                <w:szCs w:val="20"/>
              </w:rPr>
            </w:pPr>
            <w:r w:rsidRPr="00506972">
              <w:rPr>
                <w:rFonts w:ascii="Arial" w:hAnsi="Arial" w:cs="Arial"/>
                <w:sz w:val="20"/>
                <w:szCs w:val="20"/>
              </w:rPr>
              <w:t>Schedule next visit</w:t>
            </w:r>
          </w:p>
        </w:tc>
        <w:tc>
          <w:tcPr>
            <w:tcW w:w="5850" w:type="dxa"/>
            <w:tcBorders>
              <w:top w:val="single" w:sz="4" w:space="0" w:color="auto"/>
              <w:left w:val="single" w:sz="4" w:space="0" w:color="auto"/>
              <w:bottom w:val="single" w:sz="4" w:space="0" w:color="auto"/>
              <w:right w:val="single" w:sz="4" w:space="0" w:color="auto"/>
            </w:tcBorders>
            <w:vAlign w:val="center"/>
            <w:hideMark/>
          </w:tcPr>
          <w:p w14:paraId="21431FD5"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Visit checklist and/or chart note</w:t>
            </w:r>
          </w:p>
        </w:tc>
      </w:tr>
      <w:tr w:rsidR="005818BF" w:rsidRPr="003F615E" w14:paraId="699E649A" w14:textId="77777777" w:rsidTr="005818BF">
        <w:trPr>
          <w:cantSplit/>
          <w:trHeight w:val="20"/>
          <w:tblHeader/>
        </w:trPr>
        <w:tc>
          <w:tcPr>
            <w:tcW w:w="107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6731FF8" w14:textId="77777777" w:rsidR="005818BF" w:rsidRPr="00506972" w:rsidRDefault="005818BF">
            <w:pPr>
              <w:spacing w:line="254" w:lineRule="auto"/>
              <w:rPr>
                <w:rFonts w:ascii="Arial" w:hAnsi="Arial" w:cs="Arial"/>
                <w:sz w:val="20"/>
                <w:szCs w:val="20"/>
              </w:rPr>
            </w:pPr>
            <w:r w:rsidRPr="00506972">
              <w:rPr>
                <w:rFonts w:ascii="Arial" w:hAnsi="Arial" w:cs="Arial"/>
                <w:b/>
                <w:sz w:val="20"/>
                <w:szCs w:val="20"/>
              </w:rPr>
              <w:t>BEHAVIORAL</w:t>
            </w:r>
          </w:p>
        </w:tc>
      </w:tr>
      <w:tr w:rsidR="005818BF" w:rsidRPr="003F615E" w14:paraId="52B866A3" w14:textId="77777777" w:rsidTr="005818BF">
        <w:trPr>
          <w:cantSplit/>
          <w:trHeight w:val="20"/>
          <w:tblHeader/>
        </w:trPr>
        <w:tc>
          <w:tcPr>
            <w:tcW w:w="4860" w:type="dxa"/>
            <w:tcBorders>
              <w:top w:val="single" w:sz="4" w:space="0" w:color="auto"/>
              <w:left w:val="single" w:sz="4" w:space="0" w:color="auto"/>
              <w:bottom w:val="single" w:sz="4" w:space="0" w:color="auto"/>
              <w:right w:val="single" w:sz="4" w:space="0" w:color="auto"/>
            </w:tcBorders>
            <w:vAlign w:val="center"/>
            <w:hideMark/>
          </w:tcPr>
          <w:p w14:paraId="7C865D48" w14:textId="77777777" w:rsidR="005818BF" w:rsidRPr="00506972" w:rsidRDefault="005818BF">
            <w:pPr>
              <w:tabs>
                <w:tab w:val="center" w:pos="4320"/>
                <w:tab w:val="right" w:pos="8640"/>
              </w:tabs>
              <w:spacing w:line="254" w:lineRule="auto"/>
              <w:rPr>
                <w:rFonts w:ascii="Arial" w:hAnsi="Arial" w:cs="Arial"/>
                <w:sz w:val="20"/>
                <w:szCs w:val="20"/>
              </w:rPr>
            </w:pPr>
            <w:r w:rsidRPr="00506972">
              <w:rPr>
                <w:rFonts w:ascii="Arial" w:hAnsi="Arial" w:cs="Arial"/>
                <w:sz w:val="20"/>
                <w:szCs w:val="20"/>
              </w:rPr>
              <w:t>Contraceptive counseling</w:t>
            </w:r>
          </w:p>
        </w:tc>
        <w:tc>
          <w:tcPr>
            <w:tcW w:w="5850" w:type="dxa"/>
            <w:tcBorders>
              <w:top w:val="single" w:sz="4" w:space="0" w:color="auto"/>
              <w:left w:val="single" w:sz="4" w:space="0" w:color="auto"/>
              <w:bottom w:val="single" w:sz="4" w:space="0" w:color="auto"/>
              <w:right w:val="single" w:sz="4" w:space="0" w:color="auto"/>
            </w:tcBorders>
            <w:vAlign w:val="center"/>
            <w:hideMark/>
          </w:tcPr>
          <w:p w14:paraId="49B57E3B"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Chart note and/or site-specific counseling worksheet</w:t>
            </w:r>
          </w:p>
        </w:tc>
      </w:tr>
      <w:tr w:rsidR="005818BF" w:rsidRPr="003F615E" w14:paraId="4B7AB2F4" w14:textId="77777777" w:rsidTr="005818BF">
        <w:trPr>
          <w:cantSplit/>
          <w:trHeight w:val="20"/>
          <w:tblHeader/>
        </w:trPr>
        <w:tc>
          <w:tcPr>
            <w:tcW w:w="4860" w:type="dxa"/>
            <w:tcBorders>
              <w:top w:val="single" w:sz="4" w:space="0" w:color="auto"/>
              <w:left w:val="single" w:sz="4" w:space="0" w:color="auto"/>
              <w:bottom w:val="single" w:sz="4" w:space="0" w:color="auto"/>
              <w:right w:val="single" w:sz="4" w:space="0" w:color="auto"/>
            </w:tcBorders>
            <w:vAlign w:val="center"/>
            <w:hideMark/>
          </w:tcPr>
          <w:p w14:paraId="074666D1" w14:textId="77777777" w:rsidR="005818BF" w:rsidRPr="00506972" w:rsidRDefault="005818BF">
            <w:pPr>
              <w:tabs>
                <w:tab w:val="center" w:pos="4320"/>
                <w:tab w:val="right" w:pos="8640"/>
              </w:tabs>
              <w:spacing w:line="254" w:lineRule="auto"/>
              <w:rPr>
                <w:rFonts w:ascii="Arial" w:hAnsi="Arial" w:cs="Arial"/>
                <w:sz w:val="20"/>
                <w:szCs w:val="20"/>
              </w:rPr>
            </w:pPr>
            <w:r w:rsidRPr="00506972">
              <w:rPr>
                <w:rFonts w:ascii="Arial" w:hAnsi="Arial" w:cs="Arial"/>
                <w:sz w:val="20"/>
                <w:szCs w:val="20"/>
              </w:rPr>
              <w:t>Protocol adherence</w:t>
            </w:r>
          </w:p>
        </w:tc>
        <w:tc>
          <w:tcPr>
            <w:tcW w:w="5850" w:type="dxa"/>
            <w:tcBorders>
              <w:top w:val="single" w:sz="4" w:space="0" w:color="auto"/>
              <w:left w:val="single" w:sz="4" w:space="0" w:color="auto"/>
              <w:bottom w:val="single" w:sz="4" w:space="0" w:color="auto"/>
              <w:right w:val="single" w:sz="4" w:space="0" w:color="auto"/>
            </w:tcBorders>
            <w:vAlign w:val="center"/>
            <w:hideMark/>
          </w:tcPr>
          <w:p w14:paraId="32E30D1C"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Chart note and/or site-specific counseling worksheet</w:t>
            </w:r>
          </w:p>
        </w:tc>
      </w:tr>
      <w:tr w:rsidR="005818BF" w:rsidRPr="003F615E" w14:paraId="241EEBCB" w14:textId="77777777" w:rsidTr="005818BF">
        <w:trPr>
          <w:cantSplit/>
          <w:trHeight w:val="20"/>
          <w:tblHeader/>
        </w:trPr>
        <w:tc>
          <w:tcPr>
            <w:tcW w:w="4860" w:type="dxa"/>
            <w:tcBorders>
              <w:top w:val="single" w:sz="4" w:space="0" w:color="auto"/>
              <w:left w:val="single" w:sz="4" w:space="0" w:color="auto"/>
              <w:bottom w:val="single" w:sz="4" w:space="0" w:color="auto"/>
              <w:right w:val="single" w:sz="4" w:space="0" w:color="auto"/>
            </w:tcBorders>
            <w:vAlign w:val="center"/>
            <w:hideMark/>
          </w:tcPr>
          <w:p w14:paraId="3D3014EE" w14:textId="77777777" w:rsidR="005818BF" w:rsidRPr="00506972" w:rsidRDefault="005818BF">
            <w:pPr>
              <w:tabs>
                <w:tab w:val="center" w:pos="4320"/>
                <w:tab w:val="right" w:pos="8640"/>
              </w:tabs>
              <w:spacing w:line="254" w:lineRule="auto"/>
              <w:rPr>
                <w:rFonts w:ascii="Arial" w:hAnsi="Arial" w:cs="Arial"/>
                <w:sz w:val="20"/>
                <w:szCs w:val="20"/>
              </w:rPr>
            </w:pPr>
            <w:r w:rsidRPr="00506972">
              <w:rPr>
                <w:rFonts w:ascii="Arial" w:hAnsi="Arial" w:cs="Arial"/>
                <w:sz w:val="20"/>
                <w:szCs w:val="20"/>
              </w:rPr>
              <w:t>HIV/STI risk reduction counseling</w:t>
            </w:r>
          </w:p>
        </w:tc>
        <w:tc>
          <w:tcPr>
            <w:tcW w:w="5850" w:type="dxa"/>
            <w:tcBorders>
              <w:top w:val="single" w:sz="4" w:space="0" w:color="auto"/>
              <w:left w:val="single" w:sz="4" w:space="0" w:color="auto"/>
              <w:bottom w:val="single" w:sz="4" w:space="0" w:color="auto"/>
              <w:right w:val="single" w:sz="4" w:space="0" w:color="auto"/>
            </w:tcBorders>
            <w:vAlign w:val="center"/>
            <w:hideMark/>
          </w:tcPr>
          <w:p w14:paraId="789FC394"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Chart note and/or site-specific counseling worksheet</w:t>
            </w:r>
          </w:p>
        </w:tc>
      </w:tr>
      <w:tr w:rsidR="005818BF" w:rsidRPr="003F615E" w14:paraId="192F3A35" w14:textId="77777777" w:rsidTr="005818BF">
        <w:trPr>
          <w:cantSplit/>
          <w:trHeight w:val="20"/>
          <w:tblHeader/>
        </w:trPr>
        <w:tc>
          <w:tcPr>
            <w:tcW w:w="4860" w:type="dxa"/>
            <w:tcBorders>
              <w:top w:val="single" w:sz="4" w:space="0" w:color="auto"/>
              <w:left w:val="single" w:sz="4" w:space="0" w:color="auto"/>
              <w:bottom w:val="single" w:sz="4" w:space="0" w:color="auto"/>
              <w:right w:val="single" w:sz="4" w:space="0" w:color="auto"/>
            </w:tcBorders>
            <w:vAlign w:val="center"/>
            <w:hideMark/>
          </w:tcPr>
          <w:p w14:paraId="51489B4B" w14:textId="77777777" w:rsidR="005818BF" w:rsidRPr="00506972" w:rsidRDefault="005818BF">
            <w:pPr>
              <w:tabs>
                <w:tab w:val="center" w:pos="4320"/>
                <w:tab w:val="right" w:pos="8640"/>
              </w:tabs>
              <w:spacing w:line="254" w:lineRule="auto"/>
              <w:rPr>
                <w:rFonts w:ascii="Arial" w:hAnsi="Arial" w:cs="Arial"/>
                <w:sz w:val="20"/>
                <w:szCs w:val="20"/>
              </w:rPr>
            </w:pPr>
            <w:r w:rsidRPr="00506972">
              <w:rPr>
                <w:rFonts w:ascii="Arial" w:hAnsi="Arial" w:cs="Arial"/>
                <w:sz w:val="20"/>
                <w:szCs w:val="20"/>
              </w:rPr>
              <w:t>HIV pre- and post-test counseling</w:t>
            </w:r>
          </w:p>
        </w:tc>
        <w:tc>
          <w:tcPr>
            <w:tcW w:w="5850" w:type="dxa"/>
            <w:tcBorders>
              <w:top w:val="single" w:sz="4" w:space="0" w:color="auto"/>
              <w:left w:val="single" w:sz="4" w:space="0" w:color="auto"/>
              <w:bottom w:val="single" w:sz="4" w:space="0" w:color="auto"/>
              <w:right w:val="single" w:sz="4" w:space="0" w:color="auto"/>
            </w:tcBorders>
            <w:vAlign w:val="center"/>
            <w:hideMark/>
          </w:tcPr>
          <w:p w14:paraId="697A7033"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Chart note and/or site-specific counseling worksheet</w:t>
            </w:r>
          </w:p>
        </w:tc>
      </w:tr>
      <w:tr w:rsidR="005818BF" w:rsidRPr="003F615E" w14:paraId="4912AAE9" w14:textId="77777777" w:rsidTr="005818BF">
        <w:trPr>
          <w:cantSplit/>
          <w:trHeight w:val="2042"/>
          <w:tblHeader/>
        </w:trPr>
        <w:tc>
          <w:tcPr>
            <w:tcW w:w="4860" w:type="dxa"/>
            <w:tcBorders>
              <w:top w:val="single" w:sz="4" w:space="0" w:color="auto"/>
              <w:left w:val="single" w:sz="4" w:space="0" w:color="auto"/>
              <w:bottom w:val="single" w:sz="4" w:space="0" w:color="auto"/>
              <w:right w:val="single" w:sz="4" w:space="0" w:color="auto"/>
            </w:tcBorders>
            <w:vAlign w:val="center"/>
            <w:hideMark/>
          </w:tcPr>
          <w:p w14:paraId="43D8C963" w14:textId="77777777" w:rsidR="005818BF" w:rsidRPr="00506972" w:rsidRDefault="005818BF">
            <w:pPr>
              <w:tabs>
                <w:tab w:val="center" w:pos="4320"/>
                <w:tab w:val="right" w:pos="8640"/>
              </w:tabs>
              <w:spacing w:line="254" w:lineRule="auto"/>
              <w:rPr>
                <w:rFonts w:ascii="Arial" w:hAnsi="Arial" w:cs="Arial"/>
                <w:sz w:val="20"/>
                <w:szCs w:val="20"/>
              </w:rPr>
            </w:pPr>
            <w:r w:rsidRPr="00506972">
              <w:rPr>
                <w:rFonts w:ascii="Arial" w:hAnsi="Arial" w:cs="Arial"/>
                <w:sz w:val="20"/>
                <w:szCs w:val="20"/>
              </w:rPr>
              <w:t>Behavioral assessment</w:t>
            </w:r>
          </w:p>
        </w:tc>
        <w:tc>
          <w:tcPr>
            <w:tcW w:w="5850" w:type="dxa"/>
            <w:tcBorders>
              <w:top w:val="single" w:sz="4" w:space="0" w:color="auto"/>
              <w:left w:val="single" w:sz="4" w:space="0" w:color="auto"/>
              <w:bottom w:val="single" w:sz="4" w:space="0" w:color="auto"/>
              <w:right w:val="single" w:sz="4" w:space="0" w:color="auto"/>
            </w:tcBorders>
            <w:vAlign w:val="center"/>
          </w:tcPr>
          <w:p w14:paraId="6EB2B567" w14:textId="77777777" w:rsidR="005818BF" w:rsidRPr="00506972" w:rsidRDefault="005818BF">
            <w:pPr>
              <w:spacing w:line="254" w:lineRule="auto"/>
              <w:rPr>
                <w:rFonts w:ascii="Arial" w:hAnsi="Arial" w:cs="Arial"/>
                <w:bCs/>
                <w:sz w:val="20"/>
                <w:szCs w:val="20"/>
              </w:rPr>
            </w:pPr>
            <w:r w:rsidRPr="00506972">
              <w:rPr>
                <w:rFonts w:ascii="Arial" w:hAnsi="Arial" w:cs="Arial"/>
                <w:bCs/>
                <w:sz w:val="20"/>
                <w:szCs w:val="20"/>
              </w:rPr>
              <w:t>Completed interviewer-administered CRFs:</w:t>
            </w:r>
          </w:p>
          <w:p w14:paraId="58E61379" w14:textId="77777777" w:rsidR="005818BF" w:rsidRPr="00506972" w:rsidRDefault="005818BF">
            <w:pPr>
              <w:spacing w:line="254" w:lineRule="auto"/>
              <w:rPr>
                <w:rFonts w:ascii="Arial" w:hAnsi="Arial" w:cs="Arial"/>
                <w:b/>
                <w:bCs/>
                <w:sz w:val="20"/>
                <w:szCs w:val="20"/>
              </w:rPr>
            </w:pPr>
            <w:r w:rsidRPr="00506972">
              <w:rPr>
                <w:rFonts w:ascii="Arial" w:hAnsi="Arial" w:cs="Arial"/>
                <w:b/>
                <w:bCs/>
                <w:sz w:val="20"/>
                <w:szCs w:val="20"/>
              </w:rPr>
              <w:t xml:space="preserve">Baseline Behavior Assessment  </w:t>
            </w:r>
          </w:p>
          <w:p w14:paraId="0D85E7E5" w14:textId="77777777" w:rsidR="005818BF" w:rsidRPr="00506972" w:rsidRDefault="005818BF">
            <w:pPr>
              <w:spacing w:line="254" w:lineRule="auto"/>
              <w:rPr>
                <w:rFonts w:ascii="Arial" w:hAnsi="Arial" w:cs="Arial"/>
                <w:b/>
                <w:bCs/>
                <w:sz w:val="20"/>
                <w:szCs w:val="20"/>
              </w:rPr>
            </w:pPr>
            <w:r w:rsidRPr="00506972">
              <w:rPr>
                <w:rFonts w:ascii="Arial" w:hAnsi="Arial" w:cs="Arial"/>
                <w:b/>
                <w:bCs/>
                <w:sz w:val="20"/>
                <w:szCs w:val="20"/>
              </w:rPr>
              <w:t xml:space="preserve">Baseline Vaginal Practices </w:t>
            </w:r>
          </w:p>
          <w:p w14:paraId="651DF4FC" w14:textId="77777777" w:rsidR="005818BF" w:rsidRPr="00506972" w:rsidRDefault="005818BF">
            <w:pPr>
              <w:spacing w:line="254" w:lineRule="auto"/>
              <w:rPr>
                <w:rFonts w:ascii="Arial" w:hAnsi="Arial" w:cs="Arial"/>
                <w:b/>
                <w:bCs/>
                <w:sz w:val="20"/>
                <w:szCs w:val="20"/>
              </w:rPr>
            </w:pPr>
            <w:r w:rsidRPr="00506972">
              <w:rPr>
                <w:rFonts w:ascii="Arial" w:hAnsi="Arial" w:cs="Arial"/>
                <w:b/>
                <w:bCs/>
                <w:sz w:val="20"/>
                <w:szCs w:val="20"/>
              </w:rPr>
              <w:t>Behavior Assessment</w:t>
            </w:r>
          </w:p>
          <w:p w14:paraId="494C5B9C" w14:textId="77777777" w:rsidR="005818BF" w:rsidRPr="00506972" w:rsidRDefault="005818BF">
            <w:pPr>
              <w:spacing w:line="254" w:lineRule="auto"/>
              <w:rPr>
                <w:rFonts w:ascii="Arial" w:hAnsi="Arial" w:cs="Arial"/>
                <w:b/>
                <w:bCs/>
                <w:sz w:val="20"/>
                <w:szCs w:val="20"/>
              </w:rPr>
            </w:pPr>
            <w:r w:rsidRPr="00506972">
              <w:rPr>
                <w:rFonts w:ascii="Arial" w:hAnsi="Arial" w:cs="Arial"/>
                <w:b/>
                <w:bCs/>
                <w:sz w:val="20"/>
                <w:szCs w:val="20"/>
              </w:rPr>
              <w:t xml:space="preserve">Vaginal Practices  </w:t>
            </w:r>
          </w:p>
          <w:p w14:paraId="11635760" w14:textId="77777777" w:rsidR="005818BF" w:rsidRPr="00506972" w:rsidRDefault="005818BF">
            <w:pPr>
              <w:spacing w:line="254" w:lineRule="auto"/>
              <w:rPr>
                <w:rFonts w:ascii="Arial" w:hAnsi="Arial" w:cs="Arial"/>
                <w:b/>
                <w:bCs/>
                <w:sz w:val="20"/>
                <w:szCs w:val="20"/>
              </w:rPr>
            </w:pPr>
            <w:r w:rsidRPr="00506972">
              <w:rPr>
                <w:rFonts w:ascii="Arial" w:hAnsi="Arial" w:cs="Arial"/>
                <w:b/>
                <w:bCs/>
                <w:sz w:val="20"/>
                <w:szCs w:val="20"/>
              </w:rPr>
              <w:t xml:space="preserve">Social Influences Assessment </w:t>
            </w:r>
          </w:p>
          <w:p w14:paraId="2B1BC057" w14:textId="77777777" w:rsidR="005818BF" w:rsidRPr="00506972" w:rsidRDefault="005818BF">
            <w:pPr>
              <w:spacing w:line="254" w:lineRule="auto"/>
              <w:rPr>
                <w:rFonts w:ascii="Arial" w:hAnsi="Arial" w:cs="Arial"/>
                <w:b/>
                <w:bCs/>
                <w:sz w:val="20"/>
                <w:szCs w:val="20"/>
              </w:rPr>
            </w:pPr>
            <w:r w:rsidRPr="00506972">
              <w:rPr>
                <w:rFonts w:ascii="Arial" w:hAnsi="Arial" w:cs="Arial"/>
                <w:b/>
                <w:bCs/>
                <w:sz w:val="20"/>
                <w:szCs w:val="20"/>
              </w:rPr>
              <w:t xml:space="preserve">Study Exit Assessment </w:t>
            </w:r>
          </w:p>
          <w:p w14:paraId="62AE8180" w14:textId="77777777" w:rsidR="005818BF" w:rsidRPr="00506972" w:rsidRDefault="005818BF">
            <w:pPr>
              <w:spacing w:line="254" w:lineRule="auto"/>
              <w:rPr>
                <w:rFonts w:ascii="Arial" w:hAnsi="Arial" w:cs="Arial"/>
                <w:b/>
                <w:sz w:val="20"/>
                <w:szCs w:val="20"/>
              </w:rPr>
            </w:pPr>
          </w:p>
          <w:p w14:paraId="5BAAF8AB" w14:textId="77777777" w:rsidR="005818BF" w:rsidRPr="00506972" w:rsidRDefault="005818BF">
            <w:pPr>
              <w:spacing w:line="254" w:lineRule="auto"/>
              <w:rPr>
                <w:rFonts w:ascii="Arial" w:hAnsi="Arial" w:cs="Arial"/>
                <w:b/>
                <w:sz w:val="20"/>
                <w:szCs w:val="20"/>
              </w:rPr>
            </w:pPr>
            <w:r w:rsidRPr="00506972">
              <w:rPr>
                <w:rFonts w:ascii="Arial" w:hAnsi="Arial" w:cs="Arial"/>
                <w:sz w:val="20"/>
                <w:szCs w:val="20"/>
              </w:rPr>
              <w:t>ACASI completion documented on</w:t>
            </w:r>
            <w:r w:rsidRPr="00506972">
              <w:rPr>
                <w:rFonts w:ascii="Arial" w:hAnsi="Arial" w:cs="Arial"/>
                <w:b/>
                <w:sz w:val="20"/>
                <w:szCs w:val="20"/>
              </w:rPr>
              <w:t>: ACASI Tracking CRF</w:t>
            </w:r>
          </w:p>
        </w:tc>
      </w:tr>
      <w:tr w:rsidR="005818BF" w:rsidRPr="003F615E" w14:paraId="5B83995F" w14:textId="77777777" w:rsidTr="005818BF">
        <w:trPr>
          <w:cantSplit/>
          <w:trHeight w:val="20"/>
          <w:tblHeader/>
        </w:trPr>
        <w:tc>
          <w:tcPr>
            <w:tcW w:w="4860" w:type="dxa"/>
            <w:tcBorders>
              <w:top w:val="single" w:sz="4" w:space="0" w:color="auto"/>
              <w:left w:val="single" w:sz="4" w:space="0" w:color="auto"/>
              <w:bottom w:val="single" w:sz="4" w:space="0" w:color="auto"/>
              <w:right w:val="single" w:sz="4" w:space="0" w:color="auto"/>
            </w:tcBorders>
            <w:vAlign w:val="center"/>
            <w:hideMark/>
          </w:tcPr>
          <w:p w14:paraId="6C3390F9" w14:textId="77777777" w:rsidR="005818BF" w:rsidRPr="00506972" w:rsidRDefault="005818BF">
            <w:pPr>
              <w:tabs>
                <w:tab w:val="center" w:pos="4320"/>
                <w:tab w:val="right" w:pos="8640"/>
              </w:tabs>
              <w:spacing w:line="254" w:lineRule="auto"/>
              <w:rPr>
                <w:rFonts w:ascii="Arial" w:hAnsi="Arial" w:cs="Arial"/>
                <w:sz w:val="20"/>
                <w:szCs w:val="20"/>
              </w:rPr>
            </w:pPr>
            <w:r w:rsidRPr="00506972">
              <w:rPr>
                <w:rFonts w:ascii="Arial" w:hAnsi="Arial" w:cs="Arial"/>
                <w:sz w:val="20"/>
                <w:szCs w:val="20"/>
              </w:rPr>
              <w:t>Social harms assessment</w:t>
            </w:r>
          </w:p>
        </w:tc>
        <w:tc>
          <w:tcPr>
            <w:tcW w:w="5850" w:type="dxa"/>
            <w:tcBorders>
              <w:top w:val="single" w:sz="4" w:space="0" w:color="auto"/>
              <w:left w:val="single" w:sz="4" w:space="0" w:color="auto"/>
              <w:bottom w:val="single" w:sz="4" w:space="0" w:color="auto"/>
              <w:right w:val="single" w:sz="4" w:space="0" w:color="auto"/>
            </w:tcBorders>
            <w:vAlign w:val="center"/>
            <w:hideMark/>
          </w:tcPr>
          <w:p w14:paraId="114D829E" w14:textId="77777777" w:rsidR="005818BF" w:rsidRPr="00506972" w:rsidRDefault="005818BF">
            <w:pPr>
              <w:spacing w:line="254" w:lineRule="auto"/>
              <w:rPr>
                <w:rFonts w:ascii="Arial" w:hAnsi="Arial" w:cs="Arial"/>
                <w:sz w:val="20"/>
                <w:szCs w:val="20"/>
              </w:rPr>
            </w:pPr>
            <w:r w:rsidRPr="00506972">
              <w:rPr>
                <w:rFonts w:ascii="Arial" w:hAnsi="Arial" w:cs="Arial"/>
                <w:b/>
                <w:sz w:val="20"/>
                <w:szCs w:val="20"/>
              </w:rPr>
              <w:t xml:space="preserve">Behavior Assessment CRF </w:t>
            </w:r>
            <w:r w:rsidRPr="00506972">
              <w:rPr>
                <w:rFonts w:ascii="Arial" w:hAnsi="Arial" w:cs="Arial"/>
                <w:sz w:val="20"/>
                <w:szCs w:val="20"/>
              </w:rPr>
              <w:t>(assessment)</w:t>
            </w:r>
          </w:p>
          <w:p w14:paraId="65989913" w14:textId="77777777" w:rsidR="005818BF" w:rsidRPr="00506972" w:rsidRDefault="005818BF">
            <w:pPr>
              <w:spacing w:line="254" w:lineRule="auto"/>
              <w:rPr>
                <w:rFonts w:ascii="Arial" w:hAnsi="Arial" w:cs="Arial"/>
                <w:b/>
                <w:sz w:val="20"/>
                <w:szCs w:val="20"/>
              </w:rPr>
            </w:pPr>
            <w:r w:rsidRPr="00506972">
              <w:rPr>
                <w:rFonts w:ascii="Arial" w:hAnsi="Arial" w:cs="Arial"/>
                <w:b/>
                <w:sz w:val="20"/>
                <w:szCs w:val="20"/>
              </w:rPr>
              <w:t xml:space="preserve">Social Impact Log CRF </w:t>
            </w:r>
            <w:r w:rsidRPr="00506972">
              <w:rPr>
                <w:rFonts w:ascii="Arial" w:hAnsi="Arial" w:cs="Arial"/>
                <w:sz w:val="20"/>
                <w:szCs w:val="20"/>
              </w:rPr>
              <w:t>(source for actual event)</w:t>
            </w:r>
          </w:p>
          <w:p w14:paraId="2A355827"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Chart Note</w:t>
            </w:r>
          </w:p>
        </w:tc>
      </w:tr>
      <w:tr w:rsidR="005818BF" w:rsidRPr="003F615E" w14:paraId="2526AEB8" w14:textId="77777777" w:rsidTr="005818BF">
        <w:trPr>
          <w:cantSplit/>
          <w:trHeight w:val="368"/>
          <w:tblHeader/>
        </w:trPr>
        <w:tc>
          <w:tcPr>
            <w:tcW w:w="107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9FBD1B" w14:textId="77777777" w:rsidR="005818BF" w:rsidRPr="00506972" w:rsidRDefault="005818BF">
            <w:pPr>
              <w:spacing w:line="254" w:lineRule="auto"/>
              <w:rPr>
                <w:rFonts w:ascii="Arial" w:hAnsi="Arial" w:cs="Arial"/>
                <w:sz w:val="20"/>
                <w:szCs w:val="20"/>
              </w:rPr>
            </w:pPr>
            <w:r w:rsidRPr="00506972">
              <w:rPr>
                <w:rFonts w:ascii="Arial" w:hAnsi="Arial" w:cs="Arial"/>
                <w:b/>
                <w:sz w:val="20"/>
                <w:szCs w:val="20"/>
              </w:rPr>
              <w:t>CLINICAL</w:t>
            </w:r>
          </w:p>
        </w:tc>
      </w:tr>
      <w:tr w:rsidR="005818BF" w:rsidRPr="003F615E" w14:paraId="213D757F" w14:textId="77777777" w:rsidTr="005818BF">
        <w:trPr>
          <w:cantSplit/>
          <w:trHeight w:val="20"/>
          <w:tblHeader/>
        </w:trPr>
        <w:tc>
          <w:tcPr>
            <w:tcW w:w="4860" w:type="dxa"/>
            <w:tcBorders>
              <w:top w:val="single" w:sz="4" w:space="0" w:color="auto"/>
              <w:left w:val="single" w:sz="4" w:space="0" w:color="auto"/>
              <w:bottom w:val="single" w:sz="4" w:space="0" w:color="auto"/>
              <w:right w:val="single" w:sz="4" w:space="0" w:color="auto"/>
            </w:tcBorders>
            <w:vAlign w:val="center"/>
            <w:hideMark/>
          </w:tcPr>
          <w:p w14:paraId="580990A0" w14:textId="77777777" w:rsidR="005818BF" w:rsidRPr="00506972" w:rsidRDefault="005818BF">
            <w:pPr>
              <w:keepNext/>
              <w:tabs>
                <w:tab w:val="left" w:pos="342"/>
              </w:tabs>
              <w:spacing w:line="254" w:lineRule="auto"/>
              <w:rPr>
                <w:rFonts w:ascii="Arial" w:hAnsi="Arial" w:cs="Arial"/>
                <w:sz w:val="20"/>
                <w:szCs w:val="20"/>
              </w:rPr>
            </w:pPr>
            <w:r w:rsidRPr="00506972">
              <w:rPr>
                <w:rFonts w:ascii="Arial" w:hAnsi="Arial" w:cs="Arial"/>
                <w:sz w:val="20"/>
                <w:szCs w:val="20"/>
              </w:rPr>
              <w:t>Medical and menstrual history</w:t>
            </w:r>
          </w:p>
        </w:tc>
        <w:tc>
          <w:tcPr>
            <w:tcW w:w="5850" w:type="dxa"/>
            <w:tcBorders>
              <w:top w:val="single" w:sz="4" w:space="0" w:color="auto"/>
              <w:left w:val="single" w:sz="4" w:space="0" w:color="auto"/>
              <w:bottom w:val="single" w:sz="4" w:space="0" w:color="auto"/>
              <w:right w:val="single" w:sz="4" w:space="0" w:color="auto"/>
            </w:tcBorders>
            <w:vAlign w:val="center"/>
          </w:tcPr>
          <w:p w14:paraId="01FE246B" w14:textId="77777777" w:rsidR="005818BF" w:rsidRPr="00506972" w:rsidRDefault="005818BF">
            <w:pPr>
              <w:spacing w:line="254" w:lineRule="auto"/>
              <w:rPr>
                <w:rFonts w:ascii="Arial" w:hAnsi="Arial" w:cs="Arial"/>
                <w:b/>
                <w:sz w:val="20"/>
                <w:szCs w:val="20"/>
              </w:rPr>
            </w:pPr>
            <w:r w:rsidRPr="00506972">
              <w:rPr>
                <w:rFonts w:ascii="Arial" w:hAnsi="Arial" w:cs="Arial"/>
                <w:b/>
                <w:sz w:val="20"/>
                <w:szCs w:val="20"/>
              </w:rPr>
              <w:t>Baseline Medical History</w:t>
            </w:r>
            <w:r w:rsidR="00BF62AF" w:rsidRPr="00506972">
              <w:rPr>
                <w:rFonts w:ascii="Arial" w:hAnsi="Arial" w:cs="Arial"/>
                <w:b/>
                <w:sz w:val="20"/>
                <w:szCs w:val="20"/>
              </w:rPr>
              <w:t xml:space="preserve"> Log</w:t>
            </w:r>
            <w:r w:rsidRPr="00506972">
              <w:rPr>
                <w:rFonts w:ascii="Arial" w:hAnsi="Arial" w:cs="Arial"/>
                <w:b/>
                <w:sz w:val="20"/>
                <w:szCs w:val="20"/>
              </w:rPr>
              <w:t xml:space="preserve"> CRF </w:t>
            </w:r>
            <w:r w:rsidRPr="00506972">
              <w:rPr>
                <w:rFonts w:ascii="Arial" w:hAnsi="Arial" w:cs="Arial"/>
                <w:sz w:val="20"/>
                <w:szCs w:val="20"/>
              </w:rPr>
              <w:t>(all baseline conditions including clinical evaluations will be summarized here)</w:t>
            </w:r>
          </w:p>
          <w:p w14:paraId="0DC7CBA1" w14:textId="77777777" w:rsidR="005818BF" w:rsidRPr="00506972" w:rsidRDefault="005818BF">
            <w:pPr>
              <w:spacing w:line="254" w:lineRule="auto"/>
              <w:rPr>
                <w:rFonts w:ascii="Arial" w:hAnsi="Arial" w:cs="Arial"/>
                <w:b/>
                <w:sz w:val="20"/>
                <w:szCs w:val="20"/>
              </w:rPr>
            </w:pPr>
            <w:r w:rsidRPr="00506972">
              <w:rPr>
                <w:rFonts w:ascii="Arial" w:hAnsi="Arial" w:cs="Arial"/>
                <w:b/>
                <w:sz w:val="20"/>
                <w:szCs w:val="20"/>
              </w:rPr>
              <w:t xml:space="preserve">Adverse Experience Log and Grade 1 Adverse Experience Log CRFs </w:t>
            </w:r>
            <w:r w:rsidRPr="00506972">
              <w:rPr>
                <w:rFonts w:ascii="Arial" w:hAnsi="Arial" w:cs="Arial"/>
                <w:sz w:val="20"/>
                <w:szCs w:val="20"/>
              </w:rPr>
              <w:t>(all follow-up conditions including abnormal findings from clinical evaluations will be documented on one of these CRFs)</w:t>
            </w:r>
            <w:r w:rsidRPr="00506972">
              <w:rPr>
                <w:rFonts w:ascii="Arial" w:hAnsi="Arial" w:cs="Arial"/>
                <w:b/>
                <w:sz w:val="20"/>
                <w:szCs w:val="20"/>
              </w:rPr>
              <w:t xml:space="preserve"> </w:t>
            </w:r>
          </w:p>
          <w:p w14:paraId="44DBA027" w14:textId="77777777" w:rsidR="005818BF" w:rsidRPr="00506972" w:rsidRDefault="005818BF">
            <w:pPr>
              <w:spacing w:line="254" w:lineRule="auto"/>
              <w:rPr>
                <w:rFonts w:ascii="Arial" w:hAnsi="Arial" w:cs="Arial"/>
                <w:bCs/>
                <w:sz w:val="20"/>
                <w:szCs w:val="20"/>
              </w:rPr>
            </w:pPr>
            <w:r w:rsidRPr="00506972">
              <w:rPr>
                <w:rFonts w:ascii="Arial" w:hAnsi="Arial" w:cs="Arial"/>
                <w:bCs/>
                <w:sz w:val="20"/>
                <w:szCs w:val="20"/>
              </w:rPr>
              <w:t>Chart Notes</w:t>
            </w:r>
          </w:p>
          <w:p w14:paraId="389BDFA5" w14:textId="77777777" w:rsidR="005818BF" w:rsidRPr="00506972" w:rsidRDefault="005818BF">
            <w:pPr>
              <w:keepNext/>
              <w:tabs>
                <w:tab w:val="left" w:pos="342"/>
              </w:tabs>
              <w:spacing w:line="254" w:lineRule="auto"/>
              <w:rPr>
                <w:rFonts w:ascii="Arial" w:hAnsi="Arial" w:cs="Arial"/>
                <w:sz w:val="20"/>
                <w:szCs w:val="20"/>
              </w:rPr>
            </w:pPr>
          </w:p>
          <w:p w14:paraId="4EDF90DC" w14:textId="77777777" w:rsidR="005818BF" w:rsidRPr="00506972" w:rsidRDefault="005818BF">
            <w:pPr>
              <w:keepNext/>
              <w:tabs>
                <w:tab w:val="left" w:pos="342"/>
              </w:tabs>
              <w:spacing w:line="254" w:lineRule="auto"/>
              <w:rPr>
                <w:rFonts w:ascii="Arial" w:hAnsi="Arial" w:cs="Arial"/>
                <w:i/>
                <w:sz w:val="20"/>
                <w:szCs w:val="20"/>
              </w:rPr>
            </w:pPr>
            <w:r w:rsidRPr="00506972">
              <w:rPr>
                <w:rFonts w:ascii="Arial" w:hAnsi="Arial" w:cs="Arial"/>
                <w:i/>
                <w:sz w:val="20"/>
                <w:szCs w:val="20"/>
              </w:rPr>
              <w:t>Source documentation for participant reported medical/menstrual history:</w:t>
            </w:r>
          </w:p>
          <w:p w14:paraId="71C5328B" w14:textId="77777777" w:rsidR="005818BF" w:rsidRPr="00506972" w:rsidRDefault="005818BF">
            <w:pPr>
              <w:spacing w:line="254" w:lineRule="auto"/>
              <w:rPr>
                <w:rFonts w:ascii="Arial" w:hAnsi="Arial" w:cs="Arial"/>
                <w:b/>
                <w:sz w:val="20"/>
                <w:szCs w:val="20"/>
              </w:rPr>
            </w:pPr>
            <w:r w:rsidRPr="00506972">
              <w:rPr>
                <w:rFonts w:ascii="Arial" w:hAnsi="Arial" w:cs="Arial"/>
                <w:b/>
                <w:sz w:val="20"/>
                <w:szCs w:val="20"/>
              </w:rPr>
              <w:t>Baseline Medical History Questions</w:t>
            </w:r>
          </w:p>
          <w:p w14:paraId="3530EA8B" w14:textId="77777777" w:rsidR="005818BF" w:rsidRPr="00506972" w:rsidRDefault="005818BF">
            <w:pPr>
              <w:spacing w:line="254" w:lineRule="auto"/>
              <w:rPr>
                <w:rFonts w:ascii="Arial" w:hAnsi="Arial" w:cs="Arial"/>
                <w:b/>
                <w:sz w:val="20"/>
                <w:szCs w:val="20"/>
              </w:rPr>
            </w:pPr>
            <w:r w:rsidRPr="00506972">
              <w:rPr>
                <w:rFonts w:ascii="Arial" w:hAnsi="Arial" w:cs="Arial"/>
                <w:b/>
                <w:sz w:val="20"/>
                <w:szCs w:val="20"/>
              </w:rPr>
              <w:lastRenderedPageBreak/>
              <w:t xml:space="preserve">Baseline Medical History Log </w:t>
            </w:r>
          </w:p>
          <w:p w14:paraId="30A2ADA4" w14:textId="77777777" w:rsidR="005818BF" w:rsidRPr="00506972" w:rsidRDefault="005818BF">
            <w:pPr>
              <w:spacing w:line="254" w:lineRule="auto"/>
              <w:rPr>
                <w:rFonts w:ascii="Arial" w:hAnsi="Arial" w:cs="Arial"/>
                <w:bCs/>
                <w:sz w:val="20"/>
                <w:szCs w:val="20"/>
              </w:rPr>
            </w:pPr>
            <w:r w:rsidRPr="00506972">
              <w:rPr>
                <w:rFonts w:ascii="Arial" w:hAnsi="Arial" w:cs="Arial"/>
                <w:sz w:val="20"/>
                <w:szCs w:val="20"/>
              </w:rPr>
              <w:t>Pregnancy Test Result</w:t>
            </w:r>
            <w:r w:rsidRPr="00506972">
              <w:rPr>
                <w:rFonts w:ascii="Arial" w:hAnsi="Arial" w:cs="Arial"/>
                <w:b/>
                <w:sz w:val="20"/>
                <w:szCs w:val="20"/>
              </w:rPr>
              <w:t xml:space="preserve"> </w:t>
            </w:r>
            <w:r w:rsidRPr="00506972">
              <w:rPr>
                <w:rFonts w:ascii="Arial" w:hAnsi="Arial" w:cs="Arial"/>
                <w:sz w:val="20"/>
                <w:szCs w:val="20"/>
              </w:rPr>
              <w:t>(source for LMP)</w:t>
            </w:r>
          </w:p>
          <w:p w14:paraId="6BEC2991" w14:textId="77777777" w:rsidR="005818BF" w:rsidRPr="00506972" w:rsidRDefault="005818BF">
            <w:pPr>
              <w:spacing w:line="254" w:lineRule="auto"/>
              <w:rPr>
                <w:rFonts w:ascii="Arial" w:hAnsi="Arial" w:cs="Arial"/>
                <w:bCs/>
                <w:sz w:val="20"/>
                <w:szCs w:val="20"/>
              </w:rPr>
            </w:pPr>
            <w:r w:rsidRPr="00506972">
              <w:rPr>
                <w:rFonts w:ascii="Arial" w:hAnsi="Arial" w:cs="Arial"/>
                <w:bCs/>
                <w:sz w:val="20"/>
                <w:szCs w:val="20"/>
              </w:rPr>
              <w:t>Pregnancy Report and History CRF (</w:t>
            </w:r>
            <w:r w:rsidRPr="00506972">
              <w:rPr>
                <w:rFonts w:ascii="Arial" w:hAnsi="Arial" w:cs="Arial"/>
                <w:sz w:val="20"/>
                <w:szCs w:val="20"/>
              </w:rPr>
              <w:t>source if relevant medical records are not available</w:t>
            </w:r>
            <w:r w:rsidRPr="00506972">
              <w:rPr>
                <w:rFonts w:ascii="Arial" w:hAnsi="Arial" w:cs="Arial"/>
                <w:bCs/>
                <w:sz w:val="20"/>
                <w:szCs w:val="20"/>
              </w:rPr>
              <w:t>)</w:t>
            </w:r>
          </w:p>
          <w:p w14:paraId="5E039A55" w14:textId="77777777" w:rsidR="005818BF" w:rsidRPr="00506972" w:rsidRDefault="005818BF">
            <w:pPr>
              <w:spacing w:line="254" w:lineRule="auto"/>
              <w:rPr>
                <w:rFonts w:ascii="Arial" w:hAnsi="Arial" w:cs="Arial"/>
                <w:sz w:val="20"/>
                <w:szCs w:val="20"/>
              </w:rPr>
            </w:pPr>
            <w:r w:rsidRPr="00506972">
              <w:rPr>
                <w:rFonts w:ascii="Arial" w:hAnsi="Arial" w:cs="Arial"/>
                <w:bCs/>
                <w:sz w:val="20"/>
                <w:szCs w:val="20"/>
              </w:rPr>
              <w:t>Pregnancy Outcome CRF (</w:t>
            </w:r>
            <w:r w:rsidRPr="00506972">
              <w:rPr>
                <w:rFonts w:ascii="Arial" w:hAnsi="Arial" w:cs="Arial"/>
                <w:sz w:val="20"/>
                <w:szCs w:val="20"/>
              </w:rPr>
              <w:t>source if relevant medical records are not available)</w:t>
            </w:r>
          </w:p>
          <w:p w14:paraId="4B44960E"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Chart Notes</w:t>
            </w:r>
          </w:p>
        </w:tc>
      </w:tr>
      <w:tr w:rsidR="005818BF" w:rsidRPr="003F615E" w14:paraId="5C602CC5" w14:textId="77777777" w:rsidTr="005818BF">
        <w:trPr>
          <w:cantSplit/>
          <w:trHeight w:val="170"/>
          <w:tblHeader/>
        </w:trPr>
        <w:tc>
          <w:tcPr>
            <w:tcW w:w="4860" w:type="dxa"/>
            <w:tcBorders>
              <w:top w:val="single" w:sz="4" w:space="0" w:color="auto"/>
              <w:left w:val="single" w:sz="4" w:space="0" w:color="auto"/>
              <w:bottom w:val="single" w:sz="4" w:space="0" w:color="auto"/>
              <w:right w:val="single" w:sz="4" w:space="0" w:color="auto"/>
            </w:tcBorders>
            <w:vAlign w:val="center"/>
            <w:hideMark/>
          </w:tcPr>
          <w:p w14:paraId="4DD15DE1" w14:textId="77777777" w:rsidR="005818BF" w:rsidRPr="00506972" w:rsidRDefault="005818BF">
            <w:pPr>
              <w:keepNext/>
              <w:tabs>
                <w:tab w:val="left" w:pos="342"/>
              </w:tabs>
              <w:spacing w:line="254" w:lineRule="auto"/>
              <w:rPr>
                <w:rFonts w:ascii="Arial" w:hAnsi="Arial" w:cs="Arial"/>
                <w:sz w:val="20"/>
                <w:szCs w:val="20"/>
              </w:rPr>
            </w:pPr>
            <w:r w:rsidRPr="00506972">
              <w:rPr>
                <w:rFonts w:ascii="Arial" w:hAnsi="Arial" w:cs="Arial"/>
                <w:sz w:val="20"/>
                <w:szCs w:val="20"/>
              </w:rPr>
              <w:lastRenderedPageBreak/>
              <w:t>Concomitant medications</w:t>
            </w:r>
          </w:p>
        </w:tc>
        <w:tc>
          <w:tcPr>
            <w:tcW w:w="5850" w:type="dxa"/>
            <w:tcBorders>
              <w:top w:val="single" w:sz="4" w:space="0" w:color="auto"/>
              <w:left w:val="single" w:sz="4" w:space="0" w:color="auto"/>
              <w:bottom w:val="single" w:sz="4" w:space="0" w:color="auto"/>
              <w:right w:val="single" w:sz="4" w:space="0" w:color="auto"/>
            </w:tcBorders>
            <w:vAlign w:val="center"/>
            <w:hideMark/>
          </w:tcPr>
          <w:p w14:paraId="740B6B49" w14:textId="77777777" w:rsidR="005818BF" w:rsidRPr="00506972" w:rsidRDefault="005818BF">
            <w:pPr>
              <w:spacing w:line="254" w:lineRule="auto"/>
              <w:rPr>
                <w:rFonts w:ascii="Arial" w:hAnsi="Arial" w:cs="Arial"/>
                <w:b/>
                <w:sz w:val="20"/>
                <w:szCs w:val="20"/>
              </w:rPr>
            </w:pPr>
            <w:r w:rsidRPr="00506972">
              <w:rPr>
                <w:rFonts w:ascii="Arial" w:hAnsi="Arial" w:cs="Arial"/>
                <w:b/>
                <w:sz w:val="20"/>
                <w:szCs w:val="20"/>
              </w:rPr>
              <w:t xml:space="preserve">Concomitant Medications Log CRF </w:t>
            </w:r>
          </w:p>
          <w:p w14:paraId="751FB498" w14:textId="77777777" w:rsidR="005818BF" w:rsidRPr="00506972" w:rsidRDefault="005818BF">
            <w:pPr>
              <w:spacing w:line="254" w:lineRule="auto"/>
              <w:rPr>
                <w:rFonts w:ascii="Arial" w:hAnsi="Arial" w:cs="Arial"/>
                <w:b/>
                <w:sz w:val="20"/>
                <w:szCs w:val="20"/>
              </w:rPr>
            </w:pPr>
            <w:r w:rsidRPr="00506972">
              <w:rPr>
                <w:rFonts w:ascii="Arial" w:hAnsi="Arial" w:cs="Arial"/>
                <w:b/>
                <w:sz w:val="20"/>
                <w:szCs w:val="20"/>
              </w:rPr>
              <w:t>Family Planning Log CRF</w:t>
            </w:r>
          </w:p>
        </w:tc>
      </w:tr>
      <w:tr w:rsidR="005818BF" w:rsidRPr="003F615E" w14:paraId="7A6BAAB6" w14:textId="77777777" w:rsidTr="00506972">
        <w:trPr>
          <w:cantSplit/>
          <w:trHeight w:val="685"/>
          <w:tblHeader/>
        </w:trPr>
        <w:tc>
          <w:tcPr>
            <w:tcW w:w="4860" w:type="dxa"/>
            <w:tcBorders>
              <w:top w:val="single" w:sz="4" w:space="0" w:color="auto"/>
              <w:left w:val="single" w:sz="4" w:space="0" w:color="auto"/>
              <w:bottom w:val="single" w:sz="4" w:space="0" w:color="auto"/>
              <w:right w:val="single" w:sz="4" w:space="0" w:color="auto"/>
            </w:tcBorders>
            <w:vAlign w:val="center"/>
            <w:hideMark/>
          </w:tcPr>
          <w:p w14:paraId="70A25DA7" w14:textId="77777777" w:rsidR="00506972" w:rsidRPr="00506972" w:rsidRDefault="005818BF">
            <w:pPr>
              <w:keepNext/>
              <w:tabs>
                <w:tab w:val="left" w:pos="342"/>
              </w:tabs>
              <w:spacing w:line="254" w:lineRule="auto"/>
              <w:rPr>
                <w:rFonts w:ascii="Arial" w:hAnsi="Arial" w:cs="Arial"/>
                <w:sz w:val="20"/>
                <w:szCs w:val="20"/>
              </w:rPr>
            </w:pPr>
            <w:r w:rsidRPr="00506972">
              <w:rPr>
                <w:rFonts w:ascii="Arial" w:hAnsi="Arial" w:cs="Arial"/>
                <w:sz w:val="20"/>
                <w:szCs w:val="20"/>
              </w:rPr>
              <w:t>Physical examination</w:t>
            </w:r>
          </w:p>
        </w:tc>
        <w:tc>
          <w:tcPr>
            <w:tcW w:w="5850" w:type="dxa"/>
            <w:tcBorders>
              <w:top w:val="single" w:sz="4" w:space="0" w:color="auto"/>
              <w:left w:val="single" w:sz="4" w:space="0" w:color="auto"/>
              <w:bottom w:val="single" w:sz="4" w:space="0" w:color="auto"/>
              <w:right w:val="single" w:sz="4" w:space="0" w:color="auto"/>
            </w:tcBorders>
            <w:vAlign w:val="center"/>
            <w:hideMark/>
          </w:tcPr>
          <w:p w14:paraId="1FEFB293" w14:textId="77777777" w:rsidR="005818BF" w:rsidRPr="00506972" w:rsidRDefault="005818BF">
            <w:pPr>
              <w:spacing w:line="254" w:lineRule="auto"/>
              <w:rPr>
                <w:rFonts w:ascii="Arial" w:hAnsi="Arial" w:cs="Arial"/>
                <w:b/>
                <w:bCs/>
                <w:sz w:val="20"/>
                <w:szCs w:val="20"/>
              </w:rPr>
            </w:pPr>
            <w:r w:rsidRPr="00506972">
              <w:rPr>
                <w:rFonts w:ascii="Arial" w:hAnsi="Arial" w:cs="Arial"/>
                <w:b/>
                <w:bCs/>
                <w:sz w:val="20"/>
                <w:szCs w:val="20"/>
              </w:rPr>
              <w:t>Vital Signs CRF</w:t>
            </w:r>
          </w:p>
          <w:p w14:paraId="49A28240" w14:textId="77777777" w:rsidR="00506972" w:rsidRPr="00506972" w:rsidRDefault="005818BF">
            <w:pPr>
              <w:spacing w:line="254" w:lineRule="auto"/>
              <w:rPr>
                <w:rFonts w:ascii="Arial" w:hAnsi="Arial" w:cs="Arial"/>
                <w:b/>
                <w:bCs/>
                <w:sz w:val="20"/>
                <w:szCs w:val="20"/>
              </w:rPr>
            </w:pPr>
            <w:r w:rsidRPr="00506972">
              <w:rPr>
                <w:rFonts w:ascii="Arial" w:hAnsi="Arial" w:cs="Arial"/>
                <w:b/>
                <w:bCs/>
                <w:sz w:val="20"/>
                <w:szCs w:val="20"/>
              </w:rPr>
              <w:t>Physical Exam CRF</w:t>
            </w:r>
          </w:p>
        </w:tc>
      </w:tr>
      <w:tr w:rsidR="005818BF" w:rsidRPr="003F615E" w14:paraId="47937285" w14:textId="77777777" w:rsidTr="005818BF">
        <w:trPr>
          <w:cantSplit/>
          <w:trHeight w:val="170"/>
          <w:tblHeader/>
        </w:trPr>
        <w:tc>
          <w:tcPr>
            <w:tcW w:w="4860" w:type="dxa"/>
            <w:tcBorders>
              <w:top w:val="single" w:sz="4" w:space="0" w:color="auto"/>
              <w:left w:val="single" w:sz="4" w:space="0" w:color="auto"/>
              <w:bottom w:val="single" w:sz="4" w:space="0" w:color="auto"/>
              <w:right w:val="single" w:sz="4" w:space="0" w:color="auto"/>
            </w:tcBorders>
            <w:vAlign w:val="center"/>
            <w:hideMark/>
          </w:tcPr>
          <w:p w14:paraId="0F8103AD" w14:textId="77777777" w:rsidR="005818BF" w:rsidRPr="00506972" w:rsidRDefault="005818BF">
            <w:pPr>
              <w:keepNext/>
              <w:tabs>
                <w:tab w:val="left" w:pos="342"/>
              </w:tabs>
              <w:spacing w:line="254" w:lineRule="auto"/>
              <w:rPr>
                <w:rFonts w:ascii="Arial" w:hAnsi="Arial" w:cs="Arial"/>
                <w:sz w:val="20"/>
                <w:szCs w:val="20"/>
              </w:rPr>
            </w:pPr>
            <w:r w:rsidRPr="00506972">
              <w:rPr>
                <w:rFonts w:ascii="Arial" w:hAnsi="Arial" w:cs="Arial"/>
                <w:sz w:val="20"/>
                <w:szCs w:val="20"/>
              </w:rPr>
              <w:t>Pelvic exam</w:t>
            </w:r>
          </w:p>
        </w:tc>
        <w:tc>
          <w:tcPr>
            <w:tcW w:w="5850" w:type="dxa"/>
            <w:tcBorders>
              <w:top w:val="single" w:sz="4" w:space="0" w:color="auto"/>
              <w:left w:val="single" w:sz="4" w:space="0" w:color="auto"/>
              <w:bottom w:val="single" w:sz="4" w:space="0" w:color="auto"/>
              <w:right w:val="single" w:sz="4" w:space="0" w:color="auto"/>
            </w:tcBorders>
            <w:vAlign w:val="center"/>
            <w:hideMark/>
          </w:tcPr>
          <w:p w14:paraId="6376CB8D" w14:textId="77777777" w:rsidR="005818BF" w:rsidRPr="00506972" w:rsidRDefault="005818BF">
            <w:pPr>
              <w:spacing w:line="254" w:lineRule="auto"/>
              <w:rPr>
                <w:rFonts w:ascii="Arial" w:hAnsi="Arial" w:cs="Arial"/>
                <w:b/>
                <w:sz w:val="20"/>
                <w:szCs w:val="20"/>
              </w:rPr>
            </w:pPr>
            <w:r w:rsidRPr="00506972">
              <w:rPr>
                <w:rFonts w:ascii="Arial" w:hAnsi="Arial" w:cs="Arial"/>
                <w:b/>
                <w:sz w:val="20"/>
                <w:szCs w:val="20"/>
              </w:rPr>
              <w:t>Pelvic Exam Diagrams</w:t>
            </w:r>
          </w:p>
          <w:p w14:paraId="5F6BD9E8" w14:textId="77777777" w:rsidR="005818BF" w:rsidRPr="00506972" w:rsidRDefault="005818BF">
            <w:pPr>
              <w:spacing w:line="254" w:lineRule="auto"/>
              <w:rPr>
                <w:rFonts w:ascii="Arial" w:hAnsi="Arial" w:cs="Arial"/>
                <w:b/>
                <w:sz w:val="20"/>
                <w:szCs w:val="20"/>
              </w:rPr>
            </w:pPr>
            <w:r w:rsidRPr="00506972">
              <w:rPr>
                <w:rFonts w:ascii="Arial" w:hAnsi="Arial" w:cs="Arial"/>
                <w:b/>
                <w:sz w:val="20"/>
                <w:szCs w:val="20"/>
              </w:rPr>
              <w:t xml:space="preserve">Pelvic Exam CRF </w:t>
            </w:r>
            <w:r w:rsidRPr="00506972">
              <w:rPr>
                <w:rFonts w:ascii="Arial" w:hAnsi="Arial" w:cs="Arial"/>
                <w:sz w:val="20"/>
                <w:szCs w:val="20"/>
              </w:rPr>
              <w:t>(source for cervical ectopy)</w:t>
            </w:r>
          </w:p>
        </w:tc>
      </w:tr>
      <w:tr w:rsidR="005818BF" w:rsidRPr="003F615E" w14:paraId="2A2931A9" w14:textId="77777777" w:rsidTr="005818BF">
        <w:trPr>
          <w:cantSplit/>
          <w:trHeight w:val="170"/>
          <w:tblHeader/>
        </w:trPr>
        <w:tc>
          <w:tcPr>
            <w:tcW w:w="4860" w:type="dxa"/>
            <w:tcBorders>
              <w:top w:val="single" w:sz="4" w:space="0" w:color="auto"/>
              <w:left w:val="single" w:sz="4" w:space="0" w:color="auto"/>
              <w:bottom w:val="single" w:sz="4" w:space="0" w:color="auto"/>
              <w:right w:val="single" w:sz="4" w:space="0" w:color="auto"/>
            </w:tcBorders>
            <w:vAlign w:val="center"/>
            <w:hideMark/>
          </w:tcPr>
          <w:p w14:paraId="7E9D3EF7" w14:textId="77777777" w:rsidR="005818BF" w:rsidRPr="00506972" w:rsidRDefault="005818BF">
            <w:pPr>
              <w:keepNext/>
              <w:tabs>
                <w:tab w:val="left" w:pos="342"/>
              </w:tabs>
              <w:spacing w:line="254" w:lineRule="auto"/>
              <w:rPr>
                <w:rFonts w:ascii="Arial" w:hAnsi="Arial" w:cs="Arial"/>
                <w:sz w:val="20"/>
                <w:szCs w:val="20"/>
              </w:rPr>
            </w:pPr>
            <w:r w:rsidRPr="00506972">
              <w:rPr>
                <w:rFonts w:ascii="Arial" w:hAnsi="Arial" w:cs="Arial"/>
                <w:sz w:val="20"/>
                <w:szCs w:val="20"/>
              </w:rPr>
              <w:t>Offer contraceptives</w:t>
            </w:r>
          </w:p>
        </w:tc>
        <w:tc>
          <w:tcPr>
            <w:tcW w:w="5850" w:type="dxa"/>
            <w:tcBorders>
              <w:top w:val="single" w:sz="4" w:space="0" w:color="auto"/>
              <w:left w:val="single" w:sz="4" w:space="0" w:color="auto"/>
              <w:bottom w:val="single" w:sz="4" w:space="0" w:color="auto"/>
              <w:right w:val="single" w:sz="4" w:space="0" w:color="auto"/>
            </w:tcBorders>
            <w:vAlign w:val="center"/>
            <w:hideMark/>
          </w:tcPr>
          <w:p w14:paraId="71858416"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Chart Note and/or prescription</w:t>
            </w:r>
          </w:p>
        </w:tc>
      </w:tr>
      <w:tr w:rsidR="005818BF" w:rsidRPr="003F615E" w14:paraId="12CA2F22" w14:textId="77777777" w:rsidTr="005818BF">
        <w:trPr>
          <w:cantSplit/>
          <w:trHeight w:val="91"/>
          <w:tblHeader/>
        </w:trPr>
        <w:tc>
          <w:tcPr>
            <w:tcW w:w="4860" w:type="dxa"/>
            <w:tcBorders>
              <w:top w:val="single" w:sz="4" w:space="0" w:color="auto"/>
              <w:left w:val="single" w:sz="4" w:space="0" w:color="auto"/>
              <w:bottom w:val="single" w:sz="4" w:space="0" w:color="auto"/>
              <w:right w:val="single" w:sz="4" w:space="0" w:color="auto"/>
            </w:tcBorders>
            <w:vAlign w:val="center"/>
            <w:hideMark/>
          </w:tcPr>
          <w:p w14:paraId="0962E901" w14:textId="77777777" w:rsidR="005818BF" w:rsidRPr="00506972" w:rsidRDefault="005818BF">
            <w:pPr>
              <w:tabs>
                <w:tab w:val="center" w:pos="4320"/>
                <w:tab w:val="right" w:pos="8640"/>
              </w:tabs>
              <w:spacing w:line="254" w:lineRule="auto"/>
              <w:rPr>
                <w:rFonts w:ascii="Arial" w:hAnsi="Arial" w:cs="Arial"/>
                <w:sz w:val="20"/>
                <w:szCs w:val="20"/>
              </w:rPr>
            </w:pPr>
            <w:r w:rsidRPr="00506972">
              <w:rPr>
                <w:rFonts w:ascii="Arial" w:hAnsi="Arial" w:cs="Arial"/>
                <w:sz w:val="20"/>
                <w:szCs w:val="20"/>
              </w:rPr>
              <w:t>Disclose available test results</w:t>
            </w:r>
          </w:p>
        </w:tc>
        <w:tc>
          <w:tcPr>
            <w:tcW w:w="5850" w:type="dxa"/>
            <w:tcBorders>
              <w:top w:val="single" w:sz="4" w:space="0" w:color="auto"/>
              <w:left w:val="single" w:sz="4" w:space="0" w:color="auto"/>
              <w:bottom w:val="single" w:sz="4" w:space="0" w:color="auto"/>
              <w:right w:val="single" w:sz="4" w:space="0" w:color="auto"/>
            </w:tcBorders>
            <w:vAlign w:val="center"/>
            <w:hideMark/>
          </w:tcPr>
          <w:p w14:paraId="32917F37"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Chart note and/or visit checklist</w:t>
            </w:r>
          </w:p>
        </w:tc>
      </w:tr>
      <w:tr w:rsidR="005818BF" w:rsidRPr="003F615E" w14:paraId="3E587473" w14:textId="77777777" w:rsidTr="005818BF">
        <w:trPr>
          <w:cantSplit/>
          <w:trHeight w:val="890"/>
          <w:tblHeader/>
        </w:trPr>
        <w:tc>
          <w:tcPr>
            <w:tcW w:w="4860" w:type="dxa"/>
            <w:tcBorders>
              <w:top w:val="single" w:sz="4" w:space="0" w:color="auto"/>
              <w:left w:val="single" w:sz="4" w:space="0" w:color="auto"/>
              <w:bottom w:val="single" w:sz="4" w:space="0" w:color="auto"/>
              <w:right w:val="single" w:sz="4" w:space="0" w:color="auto"/>
            </w:tcBorders>
            <w:vAlign w:val="center"/>
            <w:hideMark/>
          </w:tcPr>
          <w:p w14:paraId="717EF022" w14:textId="77777777" w:rsidR="005818BF" w:rsidRPr="00506972" w:rsidRDefault="005818BF">
            <w:pPr>
              <w:tabs>
                <w:tab w:val="center" w:pos="4320"/>
                <w:tab w:val="right" w:pos="8640"/>
              </w:tabs>
              <w:spacing w:line="254" w:lineRule="auto"/>
              <w:rPr>
                <w:rFonts w:ascii="Arial" w:hAnsi="Arial" w:cs="Arial"/>
                <w:sz w:val="20"/>
                <w:szCs w:val="20"/>
              </w:rPr>
            </w:pPr>
            <w:r w:rsidRPr="00506972">
              <w:rPr>
                <w:rFonts w:ascii="Arial" w:hAnsi="Arial" w:cs="Arial"/>
                <w:sz w:val="20"/>
                <w:szCs w:val="20"/>
              </w:rPr>
              <w:t>Record/update AEs</w:t>
            </w:r>
          </w:p>
        </w:tc>
        <w:tc>
          <w:tcPr>
            <w:tcW w:w="5850" w:type="dxa"/>
            <w:tcBorders>
              <w:top w:val="single" w:sz="4" w:space="0" w:color="auto"/>
              <w:left w:val="single" w:sz="4" w:space="0" w:color="auto"/>
              <w:bottom w:val="single" w:sz="4" w:space="0" w:color="auto"/>
              <w:right w:val="single" w:sz="4" w:space="0" w:color="auto"/>
            </w:tcBorders>
            <w:vAlign w:val="center"/>
            <w:hideMark/>
          </w:tcPr>
          <w:p w14:paraId="2DCF3ED1" w14:textId="77777777" w:rsidR="005818BF" w:rsidRPr="00506972" w:rsidRDefault="005818BF">
            <w:pPr>
              <w:spacing w:line="254" w:lineRule="auto"/>
              <w:rPr>
                <w:rFonts w:ascii="Arial" w:hAnsi="Arial" w:cs="Arial"/>
                <w:b/>
                <w:sz w:val="20"/>
                <w:szCs w:val="20"/>
              </w:rPr>
            </w:pPr>
            <w:r w:rsidRPr="00506972">
              <w:rPr>
                <w:rFonts w:ascii="Arial" w:hAnsi="Arial" w:cs="Arial"/>
                <w:b/>
                <w:sz w:val="20"/>
                <w:szCs w:val="20"/>
              </w:rPr>
              <w:t>Adverse Experience Log and Grade 1 Adverse Experience Log CRFs</w:t>
            </w:r>
          </w:p>
          <w:p w14:paraId="02A99226"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Chart note</w:t>
            </w:r>
          </w:p>
        </w:tc>
      </w:tr>
      <w:tr w:rsidR="005818BF" w:rsidRPr="003F615E" w14:paraId="7018295F" w14:textId="77777777" w:rsidTr="005818BF">
        <w:trPr>
          <w:cantSplit/>
          <w:trHeight w:val="332"/>
          <w:tblHeader/>
        </w:trPr>
        <w:tc>
          <w:tcPr>
            <w:tcW w:w="4860" w:type="dxa"/>
            <w:tcBorders>
              <w:top w:val="single" w:sz="4" w:space="0" w:color="auto"/>
              <w:left w:val="single" w:sz="4" w:space="0" w:color="auto"/>
              <w:bottom w:val="single" w:sz="4" w:space="0" w:color="auto"/>
              <w:right w:val="single" w:sz="4" w:space="0" w:color="auto"/>
            </w:tcBorders>
            <w:vAlign w:val="center"/>
            <w:hideMark/>
          </w:tcPr>
          <w:p w14:paraId="627845E8" w14:textId="77777777" w:rsidR="005818BF" w:rsidRPr="00506972" w:rsidRDefault="005818BF">
            <w:pPr>
              <w:tabs>
                <w:tab w:val="center" w:pos="4320"/>
                <w:tab w:val="right" w:pos="8640"/>
              </w:tabs>
              <w:spacing w:line="254" w:lineRule="auto"/>
              <w:rPr>
                <w:rFonts w:ascii="Arial" w:hAnsi="Arial" w:cs="Arial"/>
                <w:sz w:val="20"/>
                <w:szCs w:val="20"/>
              </w:rPr>
            </w:pPr>
            <w:r w:rsidRPr="00506972">
              <w:rPr>
                <w:rFonts w:ascii="Arial" w:hAnsi="Arial" w:cs="Arial"/>
                <w:sz w:val="20"/>
                <w:szCs w:val="20"/>
              </w:rPr>
              <w:t>Treat or prescribe treatment for UTIs/RTIs/STIs or refer for other findings</w:t>
            </w:r>
          </w:p>
        </w:tc>
        <w:tc>
          <w:tcPr>
            <w:tcW w:w="5850" w:type="dxa"/>
            <w:tcBorders>
              <w:top w:val="single" w:sz="4" w:space="0" w:color="auto"/>
              <w:left w:val="single" w:sz="4" w:space="0" w:color="auto"/>
              <w:bottom w:val="single" w:sz="4" w:space="0" w:color="auto"/>
              <w:right w:val="single" w:sz="4" w:space="0" w:color="auto"/>
            </w:tcBorders>
            <w:vAlign w:val="center"/>
            <w:hideMark/>
          </w:tcPr>
          <w:p w14:paraId="3B1EB5DD"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Chart notes and/or prescription</w:t>
            </w:r>
          </w:p>
          <w:p w14:paraId="2433BE4C"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Referral Letter</w:t>
            </w:r>
          </w:p>
        </w:tc>
      </w:tr>
      <w:tr w:rsidR="005818BF" w:rsidRPr="003F615E" w14:paraId="6CC2775D" w14:textId="77777777" w:rsidTr="005818BF">
        <w:trPr>
          <w:cantSplit/>
          <w:trHeight w:val="332"/>
          <w:tblHeader/>
        </w:trPr>
        <w:tc>
          <w:tcPr>
            <w:tcW w:w="107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F81174" w14:textId="77777777" w:rsidR="005818BF" w:rsidRPr="00506972" w:rsidRDefault="005818BF">
            <w:pPr>
              <w:spacing w:line="254" w:lineRule="auto"/>
              <w:rPr>
                <w:rFonts w:ascii="Arial" w:hAnsi="Arial" w:cs="Arial"/>
                <w:sz w:val="20"/>
                <w:szCs w:val="20"/>
              </w:rPr>
            </w:pPr>
            <w:r w:rsidRPr="00506972">
              <w:rPr>
                <w:rFonts w:ascii="Arial" w:hAnsi="Arial" w:cs="Arial"/>
                <w:b/>
                <w:sz w:val="20"/>
                <w:szCs w:val="20"/>
              </w:rPr>
              <w:t>LABORATORY</w:t>
            </w:r>
          </w:p>
        </w:tc>
      </w:tr>
      <w:tr w:rsidR="00FD73AD" w:rsidRPr="003F615E" w14:paraId="5DD57FF6" w14:textId="77777777" w:rsidTr="005818BF">
        <w:trPr>
          <w:cantSplit/>
          <w:trHeight w:val="332"/>
          <w:tblHeader/>
        </w:trPr>
        <w:tc>
          <w:tcPr>
            <w:tcW w:w="4860" w:type="dxa"/>
            <w:tcBorders>
              <w:top w:val="single" w:sz="4" w:space="0" w:color="auto"/>
              <w:left w:val="single" w:sz="4" w:space="0" w:color="auto"/>
              <w:bottom w:val="single" w:sz="4" w:space="0" w:color="auto"/>
              <w:right w:val="single" w:sz="4" w:space="0" w:color="auto"/>
            </w:tcBorders>
            <w:vAlign w:val="center"/>
          </w:tcPr>
          <w:p w14:paraId="654562E6" w14:textId="374D8244" w:rsidR="00FD73AD" w:rsidRPr="00506972" w:rsidRDefault="00FD73AD">
            <w:pPr>
              <w:tabs>
                <w:tab w:val="center" w:pos="4320"/>
                <w:tab w:val="right" w:pos="8640"/>
              </w:tabs>
              <w:spacing w:line="254" w:lineRule="auto"/>
              <w:rPr>
                <w:rFonts w:ascii="Arial" w:hAnsi="Arial" w:cs="Arial"/>
                <w:sz w:val="20"/>
                <w:szCs w:val="20"/>
              </w:rPr>
            </w:pPr>
            <w:r>
              <w:rPr>
                <w:rFonts w:ascii="Arial" w:hAnsi="Arial" w:cs="Arial"/>
                <w:sz w:val="20"/>
                <w:szCs w:val="20"/>
              </w:rPr>
              <w:t>Specimen Collection Times</w:t>
            </w:r>
          </w:p>
        </w:tc>
        <w:tc>
          <w:tcPr>
            <w:tcW w:w="5850" w:type="dxa"/>
            <w:tcBorders>
              <w:top w:val="single" w:sz="4" w:space="0" w:color="auto"/>
              <w:left w:val="single" w:sz="4" w:space="0" w:color="auto"/>
              <w:bottom w:val="single" w:sz="4" w:space="0" w:color="auto"/>
              <w:right w:val="single" w:sz="4" w:space="0" w:color="auto"/>
            </w:tcBorders>
            <w:vAlign w:val="center"/>
          </w:tcPr>
          <w:p w14:paraId="31EFF6A2" w14:textId="08E4685F" w:rsidR="00FD73AD" w:rsidRPr="00506972" w:rsidRDefault="00FD73AD">
            <w:pPr>
              <w:spacing w:line="254" w:lineRule="auto"/>
              <w:rPr>
                <w:rFonts w:ascii="Arial" w:hAnsi="Arial" w:cs="Arial"/>
                <w:sz w:val="20"/>
                <w:szCs w:val="20"/>
              </w:rPr>
            </w:pPr>
            <w:r>
              <w:rPr>
                <w:rFonts w:ascii="Arial" w:hAnsi="Arial" w:cs="Arial"/>
                <w:sz w:val="20"/>
                <w:szCs w:val="20"/>
              </w:rPr>
              <w:t>Lab Requisition form</w:t>
            </w:r>
          </w:p>
        </w:tc>
      </w:tr>
      <w:tr w:rsidR="005818BF" w:rsidRPr="003F615E" w14:paraId="1D5A3B1E" w14:textId="77777777" w:rsidTr="005818BF">
        <w:trPr>
          <w:cantSplit/>
          <w:trHeight w:val="332"/>
          <w:tblHeader/>
        </w:trPr>
        <w:tc>
          <w:tcPr>
            <w:tcW w:w="4860" w:type="dxa"/>
            <w:tcBorders>
              <w:top w:val="single" w:sz="4" w:space="0" w:color="auto"/>
              <w:left w:val="single" w:sz="4" w:space="0" w:color="auto"/>
              <w:bottom w:val="single" w:sz="4" w:space="0" w:color="auto"/>
              <w:right w:val="single" w:sz="4" w:space="0" w:color="auto"/>
            </w:tcBorders>
            <w:vAlign w:val="center"/>
            <w:hideMark/>
          </w:tcPr>
          <w:p w14:paraId="7B6A1E06" w14:textId="77777777" w:rsidR="005818BF" w:rsidRPr="00506972" w:rsidRDefault="005818BF">
            <w:pPr>
              <w:tabs>
                <w:tab w:val="center" w:pos="4320"/>
                <w:tab w:val="right" w:pos="8640"/>
              </w:tabs>
              <w:spacing w:line="254" w:lineRule="auto"/>
              <w:rPr>
                <w:rFonts w:ascii="Arial" w:hAnsi="Arial" w:cs="Arial"/>
                <w:sz w:val="20"/>
                <w:szCs w:val="20"/>
              </w:rPr>
            </w:pPr>
            <w:r w:rsidRPr="00506972">
              <w:rPr>
                <w:rFonts w:ascii="Arial" w:hAnsi="Arial" w:cs="Arial"/>
                <w:sz w:val="20"/>
                <w:szCs w:val="20"/>
              </w:rPr>
              <w:t>hCG</w:t>
            </w:r>
          </w:p>
        </w:tc>
        <w:tc>
          <w:tcPr>
            <w:tcW w:w="5850" w:type="dxa"/>
            <w:tcBorders>
              <w:top w:val="single" w:sz="4" w:space="0" w:color="auto"/>
              <w:left w:val="single" w:sz="4" w:space="0" w:color="auto"/>
              <w:bottom w:val="single" w:sz="4" w:space="0" w:color="auto"/>
              <w:right w:val="single" w:sz="4" w:space="0" w:color="auto"/>
            </w:tcBorders>
            <w:vAlign w:val="center"/>
            <w:hideMark/>
          </w:tcPr>
          <w:p w14:paraId="310EB41B"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 xml:space="preserve">Site-specific lab requisition form </w:t>
            </w:r>
          </w:p>
          <w:p w14:paraId="1C204741"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 xml:space="preserve">Site testing log/results report </w:t>
            </w:r>
          </w:p>
        </w:tc>
      </w:tr>
      <w:tr w:rsidR="005818BF" w:rsidRPr="003F615E" w14:paraId="4561AEAE" w14:textId="77777777" w:rsidTr="005818BF">
        <w:trPr>
          <w:cantSplit/>
          <w:trHeight w:val="332"/>
          <w:tblHeader/>
        </w:trPr>
        <w:tc>
          <w:tcPr>
            <w:tcW w:w="4860" w:type="dxa"/>
            <w:tcBorders>
              <w:top w:val="single" w:sz="4" w:space="0" w:color="auto"/>
              <w:left w:val="single" w:sz="4" w:space="0" w:color="auto"/>
              <w:bottom w:val="single" w:sz="4" w:space="0" w:color="auto"/>
              <w:right w:val="single" w:sz="4" w:space="0" w:color="auto"/>
            </w:tcBorders>
            <w:vAlign w:val="center"/>
            <w:hideMark/>
          </w:tcPr>
          <w:p w14:paraId="299AB1B6" w14:textId="77777777" w:rsidR="005818BF" w:rsidRPr="00506972" w:rsidRDefault="005818BF">
            <w:pPr>
              <w:widowControl w:val="0"/>
              <w:tabs>
                <w:tab w:val="center" w:pos="4320"/>
                <w:tab w:val="right" w:pos="8640"/>
              </w:tabs>
              <w:spacing w:line="254" w:lineRule="auto"/>
              <w:ind w:right="-90"/>
              <w:rPr>
                <w:rFonts w:ascii="Arial" w:hAnsi="Arial" w:cs="Arial"/>
                <w:sz w:val="20"/>
                <w:szCs w:val="20"/>
              </w:rPr>
            </w:pPr>
            <w:r w:rsidRPr="00506972">
              <w:rPr>
                <w:rFonts w:ascii="Arial" w:hAnsi="Arial" w:cs="Arial"/>
                <w:sz w:val="20"/>
                <w:szCs w:val="20"/>
              </w:rPr>
              <w:t>Urine culture</w:t>
            </w:r>
          </w:p>
        </w:tc>
        <w:tc>
          <w:tcPr>
            <w:tcW w:w="5850" w:type="dxa"/>
            <w:tcBorders>
              <w:top w:val="single" w:sz="4" w:space="0" w:color="auto"/>
              <w:left w:val="single" w:sz="4" w:space="0" w:color="auto"/>
              <w:bottom w:val="single" w:sz="4" w:space="0" w:color="auto"/>
              <w:right w:val="single" w:sz="4" w:space="0" w:color="auto"/>
            </w:tcBorders>
            <w:vAlign w:val="center"/>
            <w:hideMark/>
          </w:tcPr>
          <w:p w14:paraId="2EA0555B"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Site-specific lab requisition form</w:t>
            </w:r>
          </w:p>
          <w:p w14:paraId="57F74D6A"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Lab result report</w:t>
            </w:r>
          </w:p>
        </w:tc>
      </w:tr>
      <w:tr w:rsidR="005818BF" w:rsidRPr="003F615E" w14:paraId="76C54B84" w14:textId="77777777" w:rsidTr="005818BF">
        <w:trPr>
          <w:cantSplit/>
          <w:trHeight w:val="332"/>
          <w:tblHeader/>
        </w:trPr>
        <w:tc>
          <w:tcPr>
            <w:tcW w:w="4860" w:type="dxa"/>
            <w:tcBorders>
              <w:top w:val="single" w:sz="4" w:space="0" w:color="auto"/>
              <w:left w:val="single" w:sz="4" w:space="0" w:color="auto"/>
              <w:bottom w:val="single" w:sz="4" w:space="0" w:color="auto"/>
              <w:right w:val="single" w:sz="4" w:space="0" w:color="auto"/>
            </w:tcBorders>
            <w:vAlign w:val="center"/>
            <w:hideMark/>
          </w:tcPr>
          <w:p w14:paraId="4F771483" w14:textId="77777777" w:rsidR="005818BF" w:rsidRPr="00506972" w:rsidRDefault="005818BF">
            <w:pPr>
              <w:keepNext/>
              <w:widowControl w:val="0"/>
              <w:autoSpaceDE w:val="0"/>
              <w:autoSpaceDN w:val="0"/>
              <w:adjustRightInd w:val="0"/>
              <w:spacing w:line="254" w:lineRule="auto"/>
              <w:ind w:right="-90"/>
              <w:rPr>
                <w:rFonts w:ascii="Arial" w:hAnsi="Arial" w:cs="Arial"/>
                <w:sz w:val="20"/>
                <w:szCs w:val="20"/>
              </w:rPr>
            </w:pPr>
            <w:r w:rsidRPr="00506972">
              <w:rPr>
                <w:rFonts w:ascii="Arial" w:hAnsi="Arial" w:cs="Arial"/>
                <w:sz w:val="20"/>
                <w:szCs w:val="20"/>
              </w:rPr>
              <w:t>NAAT for GC/CT</w:t>
            </w:r>
          </w:p>
        </w:tc>
        <w:tc>
          <w:tcPr>
            <w:tcW w:w="5850" w:type="dxa"/>
            <w:tcBorders>
              <w:top w:val="single" w:sz="4" w:space="0" w:color="auto"/>
              <w:left w:val="single" w:sz="4" w:space="0" w:color="auto"/>
              <w:bottom w:val="single" w:sz="4" w:space="0" w:color="auto"/>
              <w:right w:val="single" w:sz="4" w:space="0" w:color="auto"/>
            </w:tcBorders>
            <w:vAlign w:val="center"/>
            <w:hideMark/>
          </w:tcPr>
          <w:p w14:paraId="265AD47C"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Site-specific lab requisition form</w:t>
            </w:r>
          </w:p>
          <w:p w14:paraId="05966C4C"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Lab result report</w:t>
            </w:r>
          </w:p>
        </w:tc>
      </w:tr>
      <w:tr w:rsidR="005818BF" w:rsidRPr="003F615E" w14:paraId="3CF5F306" w14:textId="77777777" w:rsidTr="005818BF">
        <w:trPr>
          <w:cantSplit/>
          <w:trHeight w:val="332"/>
          <w:tblHeader/>
        </w:trPr>
        <w:tc>
          <w:tcPr>
            <w:tcW w:w="4860" w:type="dxa"/>
            <w:tcBorders>
              <w:top w:val="single" w:sz="4" w:space="0" w:color="auto"/>
              <w:left w:val="single" w:sz="4" w:space="0" w:color="auto"/>
              <w:bottom w:val="single" w:sz="4" w:space="0" w:color="auto"/>
              <w:right w:val="single" w:sz="4" w:space="0" w:color="auto"/>
            </w:tcBorders>
            <w:vAlign w:val="center"/>
            <w:hideMark/>
          </w:tcPr>
          <w:p w14:paraId="09EEF1BB" w14:textId="77777777" w:rsidR="005818BF" w:rsidRPr="00506972" w:rsidRDefault="005818BF">
            <w:pPr>
              <w:tabs>
                <w:tab w:val="center" w:pos="4320"/>
                <w:tab w:val="right" w:pos="8640"/>
              </w:tabs>
              <w:spacing w:line="254" w:lineRule="auto"/>
              <w:rPr>
                <w:rFonts w:ascii="Arial" w:hAnsi="Arial" w:cs="Arial"/>
                <w:sz w:val="20"/>
                <w:szCs w:val="20"/>
              </w:rPr>
            </w:pPr>
            <w:r w:rsidRPr="00506972">
              <w:rPr>
                <w:rFonts w:ascii="Arial" w:hAnsi="Arial" w:cs="Arial"/>
                <w:sz w:val="20"/>
                <w:szCs w:val="20"/>
              </w:rPr>
              <w:t>HIV-1 Serology</w:t>
            </w:r>
          </w:p>
        </w:tc>
        <w:tc>
          <w:tcPr>
            <w:tcW w:w="5850" w:type="dxa"/>
            <w:tcBorders>
              <w:top w:val="single" w:sz="4" w:space="0" w:color="auto"/>
              <w:left w:val="single" w:sz="4" w:space="0" w:color="auto"/>
              <w:bottom w:val="single" w:sz="4" w:space="0" w:color="auto"/>
              <w:right w:val="single" w:sz="4" w:space="0" w:color="auto"/>
            </w:tcBorders>
            <w:vAlign w:val="center"/>
            <w:hideMark/>
          </w:tcPr>
          <w:p w14:paraId="2EBC4044"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Site-specific lab requisition form</w:t>
            </w:r>
          </w:p>
          <w:p w14:paraId="06FA466D"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Site testing log/results report (rapids, Geenius confirmatory testing)</w:t>
            </w:r>
          </w:p>
          <w:p w14:paraId="4A6C6F48"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Lab result report (HIV RNA)</w:t>
            </w:r>
          </w:p>
        </w:tc>
      </w:tr>
      <w:tr w:rsidR="005818BF" w:rsidRPr="003F615E" w14:paraId="4396F753" w14:textId="77777777" w:rsidTr="005818BF">
        <w:trPr>
          <w:cantSplit/>
          <w:trHeight w:val="332"/>
          <w:tblHeader/>
        </w:trPr>
        <w:tc>
          <w:tcPr>
            <w:tcW w:w="4860" w:type="dxa"/>
            <w:tcBorders>
              <w:top w:val="single" w:sz="4" w:space="0" w:color="auto"/>
              <w:left w:val="single" w:sz="4" w:space="0" w:color="auto"/>
              <w:bottom w:val="single" w:sz="4" w:space="0" w:color="auto"/>
              <w:right w:val="single" w:sz="4" w:space="0" w:color="auto"/>
            </w:tcBorders>
            <w:vAlign w:val="center"/>
            <w:hideMark/>
          </w:tcPr>
          <w:p w14:paraId="42790D2A" w14:textId="77777777" w:rsidR="005818BF" w:rsidRPr="00506972" w:rsidRDefault="005818BF">
            <w:pPr>
              <w:widowControl w:val="0"/>
              <w:tabs>
                <w:tab w:val="center" w:pos="4320"/>
                <w:tab w:val="right" w:pos="8897"/>
              </w:tabs>
              <w:spacing w:line="254" w:lineRule="auto"/>
              <w:ind w:right="-90"/>
              <w:rPr>
                <w:rFonts w:ascii="Arial" w:hAnsi="Arial" w:cs="Arial"/>
                <w:sz w:val="20"/>
                <w:szCs w:val="20"/>
              </w:rPr>
            </w:pPr>
            <w:r w:rsidRPr="00506972">
              <w:rPr>
                <w:rFonts w:ascii="Arial" w:hAnsi="Arial" w:cs="Arial"/>
                <w:sz w:val="20"/>
                <w:szCs w:val="20"/>
              </w:rPr>
              <w:t>CBC with platelets</w:t>
            </w:r>
          </w:p>
        </w:tc>
        <w:tc>
          <w:tcPr>
            <w:tcW w:w="5850" w:type="dxa"/>
            <w:tcBorders>
              <w:top w:val="single" w:sz="4" w:space="0" w:color="auto"/>
              <w:left w:val="single" w:sz="4" w:space="0" w:color="auto"/>
              <w:bottom w:val="single" w:sz="4" w:space="0" w:color="auto"/>
              <w:right w:val="single" w:sz="4" w:space="0" w:color="auto"/>
            </w:tcBorders>
            <w:vAlign w:val="center"/>
            <w:hideMark/>
          </w:tcPr>
          <w:p w14:paraId="38FAD1E2"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Site-specific lab requisition form</w:t>
            </w:r>
          </w:p>
          <w:p w14:paraId="0952ABD6"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Lab result report</w:t>
            </w:r>
          </w:p>
        </w:tc>
      </w:tr>
      <w:tr w:rsidR="005818BF" w:rsidRPr="003F615E" w14:paraId="018DAF84" w14:textId="77777777" w:rsidTr="005818BF">
        <w:trPr>
          <w:cantSplit/>
          <w:trHeight w:val="332"/>
          <w:tblHeader/>
        </w:trPr>
        <w:tc>
          <w:tcPr>
            <w:tcW w:w="4860" w:type="dxa"/>
            <w:tcBorders>
              <w:top w:val="single" w:sz="4" w:space="0" w:color="auto"/>
              <w:left w:val="single" w:sz="4" w:space="0" w:color="auto"/>
              <w:bottom w:val="single" w:sz="4" w:space="0" w:color="auto"/>
              <w:right w:val="single" w:sz="4" w:space="0" w:color="auto"/>
            </w:tcBorders>
            <w:vAlign w:val="center"/>
            <w:hideMark/>
          </w:tcPr>
          <w:p w14:paraId="119B090A" w14:textId="77777777" w:rsidR="005818BF" w:rsidRPr="00506972" w:rsidRDefault="005818BF">
            <w:pPr>
              <w:widowControl w:val="0"/>
              <w:tabs>
                <w:tab w:val="center" w:pos="4320"/>
                <w:tab w:val="right" w:pos="8640"/>
              </w:tabs>
              <w:spacing w:line="254" w:lineRule="auto"/>
              <w:ind w:right="-90"/>
              <w:rPr>
                <w:rFonts w:ascii="Arial" w:hAnsi="Arial" w:cs="Arial"/>
                <w:sz w:val="20"/>
                <w:szCs w:val="20"/>
              </w:rPr>
            </w:pPr>
            <w:r w:rsidRPr="00506972">
              <w:rPr>
                <w:rFonts w:ascii="Arial" w:hAnsi="Arial" w:cs="Arial"/>
                <w:sz w:val="20"/>
                <w:szCs w:val="20"/>
              </w:rPr>
              <w:t>Chemistries</w:t>
            </w:r>
          </w:p>
        </w:tc>
        <w:tc>
          <w:tcPr>
            <w:tcW w:w="5850" w:type="dxa"/>
            <w:tcBorders>
              <w:top w:val="single" w:sz="4" w:space="0" w:color="auto"/>
              <w:left w:val="single" w:sz="4" w:space="0" w:color="auto"/>
              <w:bottom w:val="single" w:sz="4" w:space="0" w:color="auto"/>
              <w:right w:val="single" w:sz="4" w:space="0" w:color="auto"/>
            </w:tcBorders>
            <w:vAlign w:val="center"/>
            <w:hideMark/>
          </w:tcPr>
          <w:p w14:paraId="03B68EF7"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Site-specific lab requisition form</w:t>
            </w:r>
          </w:p>
          <w:p w14:paraId="0D975467"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Lab results report</w:t>
            </w:r>
          </w:p>
        </w:tc>
      </w:tr>
      <w:tr w:rsidR="005818BF" w:rsidRPr="003F615E" w14:paraId="2639AE3D" w14:textId="77777777" w:rsidTr="005818BF">
        <w:trPr>
          <w:cantSplit/>
          <w:trHeight w:val="332"/>
          <w:tblHeader/>
        </w:trPr>
        <w:tc>
          <w:tcPr>
            <w:tcW w:w="4860" w:type="dxa"/>
            <w:tcBorders>
              <w:top w:val="single" w:sz="4" w:space="0" w:color="auto"/>
              <w:left w:val="single" w:sz="4" w:space="0" w:color="auto"/>
              <w:bottom w:val="single" w:sz="4" w:space="0" w:color="auto"/>
              <w:right w:val="single" w:sz="4" w:space="0" w:color="auto"/>
            </w:tcBorders>
            <w:vAlign w:val="center"/>
            <w:hideMark/>
          </w:tcPr>
          <w:p w14:paraId="339301FE" w14:textId="77777777" w:rsidR="005818BF" w:rsidRPr="00506972" w:rsidRDefault="005818BF">
            <w:pPr>
              <w:widowControl w:val="0"/>
              <w:tabs>
                <w:tab w:val="center" w:pos="4320"/>
                <w:tab w:val="right" w:pos="8640"/>
              </w:tabs>
              <w:spacing w:line="254" w:lineRule="auto"/>
              <w:ind w:right="-90"/>
              <w:rPr>
                <w:rFonts w:ascii="Arial" w:hAnsi="Arial" w:cs="Arial"/>
                <w:sz w:val="20"/>
                <w:szCs w:val="20"/>
              </w:rPr>
            </w:pPr>
            <w:r w:rsidRPr="00506972">
              <w:rPr>
                <w:rFonts w:ascii="Arial" w:hAnsi="Arial" w:cs="Arial"/>
                <w:sz w:val="20"/>
                <w:szCs w:val="20"/>
              </w:rPr>
              <w:t>Syphilis serology</w:t>
            </w:r>
          </w:p>
        </w:tc>
        <w:tc>
          <w:tcPr>
            <w:tcW w:w="5850" w:type="dxa"/>
            <w:tcBorders>
              <w:top w:val="single" w:sz="4" w:space="0" w:color="auto"/>
              <w:left w:val="single" w:sz="4" w:space="0" w:color="auto"/>
              <w:bottom w:val="single" w:sz="4" w:space="0" w:color="auto"/>
              <w:right w:val="single" w:sz="4" w:space="0" w:color="auto"/>
            </w:tcBorders>
            <w:vAlign w:val="center"/>
            <w:hideMark/>
          </w:tcPr>
          <w:p w14:paraId="29C0391B"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Site-specific lab requisition form</w:t>
            </w:r>
          </w:p>
          <w:p w14:paraId="4E5B78E4"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Lab result report</w:t>
            </w:r>
          </w:p>
        </w:tc>
      </w:tr>
      <w:tr w:rsidR="005818BF" w:rsidRPr="003F615E" w14:paraId="4AE8258B" w14:textId="77777777" w:rsidTr="005818BF">
        <w:trPr>
          <w:cantSplit/>
          <w:trHeight w:val="332"/>
          <w:tblHeader/>
        </w:trPr>
        <w:tc>
          <w:tcPr>
            <w:tcW w:w="4860" w:type="dxa"/>
            <w:tcBorders>
              <w:top w:val="single" w:sz="4" w:space="0" w:color="auto"/>
              <w:left w:val="single" w:sz="4" w:space="0" w:color="auto"/>
              <w:bottom w:val="single" w:sz="4" w:space="0" w:color="auto"/>
              <w:right w:val="single" w:sz="4" w:space="0" w:color="auto"/>
            </w:tcBorders>
            <w:hideMark/>
          </w:tcPr>
          <w:p w14:paraId="0DDE2F6F" w14:textId="77777777" w:rsidR="005818BF" w:rsidRPr="00506972" w:rsidRDefault="005818BF">
            <w:pPr>
              <w:widowControl w:val="0"/>
              <w:tabs>
                <w:tab w:val="center" w:pos="4320"/>
                <w:tab w:val="right" w:pos="8640"/>
              </w:tabs>
              <w:spacing w:line="254" w:lineRule="auto"/>
              <w:ind w:right="-90"/>
              <w:rPr>
                <w:rFonts w:ascii="Arial" w:hAnsi="Arial" w:cs="Arial"/>
                <w:sz w:val="20"/>
                <w:szCs w:val="20"/>
              </w:rPr>
            </w:pPr>
            <w:r w:rsidRPr="00506972">
              <w:rPr>
                <w:rFonts w:ascii="Arial" w:hAnsi="Arial" w:cs="Arial"/>
                <w:sz w:val="20"/>
                <w:szCs w:val="20"/>
              </w:rPr>
              <w:t xml:space="preserve">Plasma </w:t>
            </w:r>
          </w:p>
        </w:tc>
        <w:tc>
          <w:tcPr>
            <w:tcW w:w="5850" w:type="dxa"/>
            <w:tcBorders>
              <w:top w:val="single" w:sz="4" w:space="0" w:color="auto"/>
              <w:left w:val="single" w:sz="4" w:space="0" w:color="auto"/>
              <w:bottom w:val="single" w:sz="4" w:space="0" w:color="auto"/>
              <w:right w:val="single" w:sz="4" w:space="0" w:color="auto"/>
            </w:tcBorders>
            <w:hideMark/>
          </w:tcPr>
          <w:p w14:paraId="1FCE5D90"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Site-specific lab requisition form or chart note</w:t>
            </w:r>
          </w:p>
        </w:tc>
      </w:tr>
      <w:tr w:rsidR="005818BF" w:rsidRPr="003F615E" w14:paraId="40D452D3" w14:textId="77777777" w:rsidTr="005818BF">
        <w:trPr>
          <w:cantSplit/>
          <w:trHeight w:val="332"/>
          <w:tblHeader/>
        </w:trPr>
        <w:tc>
          <w:tcPr>
            <w:tcW w:w="4860" w:type="dxa"/>
            <w:tcBorders>
              <w:top w:val="single" w:sz="4" w:space="0" w:color="auto"/>
              <w:left w:val="single" w:sz="4" w:space="0" w:color="auto"/>
              <w:bottom w:val="single" w:sz="4" w:space="0" w:color="auto"/>
              <w:right w:val="single" w:sz="4" w:space="0" w:color="auto"/>
            </w:tcBorders>
            <w:hideMark/>
          </w:tcPr>
          <w:p w14:paraId="46F5233B" w14:textId="77777777" w:rsidR="005818BF" w:rsidRPr="00506972" w:rsidRDefault="005818BF">
            <w:pPr>
              <w:keepNext/>
              <w:autoSpaceDE w:val="0"/>
              <w:autoSpaceDN w:val="0"/>
              <w:adjustRightInd w:val="0"/>
              <w:spacing w:line="254" w:lineRule="auto"/>
              <w:rPr>
                <w:rFonts w:ascii="Arial" w:hAnsi="Arial" w:cs="Arial"/>
                <w:sz w:val="20"/>
                <w:szCs w:val="20"/>
              </w:rPr>
            </w:pPr>
            <w:r w:rsidRPr="00506972">
              <w:rPr>
                <w:rFonts w:ascii="Arial" w:hAnsi="Arial" w:cs="Arial"/>
                <w:sz w:val="20"/>
                <w:szCs w:val="20"/>
              </w:rPr>
              <w:t>Rapid test for Trichomonas</w:t>
            </w:r>
          </w:p>
        </w:tc>
        <w:tc>
          <w:tcPr>
            <w:tcW w:w="5850" w:type="dxa"/>
            <w:tcBorders>
              <w:top w:val="single" w:sz="4" w:space="0" w:color="auto"/>
              <w:left w:val="single" w:sz="4" w:space="0" w:color="auto"/>
              <w:bottom w:val="single" w:sz="4" w:space="0" w:color="auto"/>
              <w:right w:val="single" w:sz="4" w:space="0" w:color="auto"/>
            </w:tcBorders>
            <w:hideMark/>
          </w:tcPr>
          <w:p w14:paraId="45557130"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Site-specific lab requisition form</w:t>
            </w:r>
          </w:p>
          <w:p w14:paraId="79E427B5"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Site testing log/results report</w:t>
            </w:r>
          </w:p>
        </w:tc>
      </w:tr>
      <w:tr w:rsidR="005818BF" w:rsidRPr="003F615E" w14:paraId="131DFFAE" w14:textId="77777777" w:rsidTr="005818BF">
        <w:trPr>
          <w:cantSplit/>
          <w:trHeight w:val="332"/>
          <w:tblHeader/>
        </w:trPr>
        <w:tc>
          <w:tcPr>
            <w:tcW w:w="4860" w:type="dxa"/>
            <w:tcBorders>
              <w:top w:val="single" w:sz="4" w:space="0" w:color="auto"/>
              <w:left w:val="single" w:sz="4" w:space="0" w:color="auto"/>
              <w:bottom w:val="single" w:sz="4" w:space="0" w:color="auto"/>
              <w:right w:val="single" w:sz="4" w:space="0" w:color="auto"/>
            </w:tcBorders>
            <w:hideMark/>
          </w:tcPr>
          <w:p w14:paraId="2C7A3D19" w14:textId="77777777" w:rsidR="005818BF" w:rsidRPr="00506972" w:rsidRDefault="005818BF">
            <w:pPr>
              <w:widowControl w:val="0"/>
              <w:tabs>
                <w:tab w:val="center" w:pos="4320"/>
                <w:tab w:val="right" w:pos="8640"/>
              </w:tabs>
              <w:spacing w:line="254" w:lineRule="auto"/>
              <w:ind w:right="-90"/>
              <w:rPr>
                <w:rFonts w:ascii="Arial" w:hAnsi="Arial" w:cs="Arial"/>
                <w:sz w:val="20"/>
                <w:szCs w:val="20"/>
              </w:rPr>
            </w:pPr>
            <w:r w:rsidRPr="00506972">
              <w:rPr>
                <w:rFonts w:ascii="Arial" w:hAnsi="Arial" w:cs="Arial"/>
                <w:sz w:val="20"/>
                <w:szCs w:val="20"/>
              </w:rPr>
              <w:t xml:space="preserve">Vaginal fluid collection </w:t>
            </w:r>
          </w:p>
        </w:tc>
        <w:tc>
          <w:tcPr>
            <w:tcW w:w="5850" w:type="dxa"/>
            <w:tcBorders>
              <w:top w:val="single" w:sz="4" w:space="0" w:color="auto"/>
              <w:left w:val="single" w:sz="4" w:space="0" w:color="auto"/>
              <w:bottom w:val="single" w:sz="4" w:space="0" w:color="auto"/>
              <w:right w:val="single" w:sz="4" w:space="0" w:color="auto"/>
            </w:tcBorders>
            <w:hideMark/>
          </w:tcPr>
          <w:p w14:paraId="6886B6C1"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Site-specific lab requisition form, chart note, or visit checklist</w:t>
            </w:r>
          </w:p>
        </w:tc>
      </w:tr>
      <w:tr w:rsidR="005818BF" w:rsidRPr="003F615E" w14:paraId="2F69E6EF" w14:textId="77777777" w:rsidTr="005818BF">
        <w:trPr>
          <w:cantSplit/>
          <w:trHeight w:val="332"/>
          <w:tblHeader/>
        </w:trPr>
        <w:tc>
          <w:tcPr>
            <w:tcW w:w="4860" w:type="dxa"/>
            <w:tcBorders>
              <w:top w:val="single" w:sz="4" w:space="0" w:color="auto"/>
              <w:left w:val="single" w:sz="4" w:space="0" w:color="auto"/>
              <w:bottom w:val="single" w:sz="4" w:space="0" w:color="auto"/>
              <w:right w:val="single" w:sz="4" w:space="0" w:color="auto"/>
            </w:tcBorders>
            <w:hideMark/>
          </w:tcPr>
          <w:p w14:paraId="00E66977" w14:textId="77777777" w:rsidR="005818BF" w:rsidRPr="00506972" w:rsidRDefault="005818BF">
            <w:pPr>
              <w:widowControl w:val="0"/>
              <w:tabs>
                <w:tab w:val="center" w:pos="4320"/>
                <w:tab w:val="right" w:pos="8640"/>
              </w:tabs>
              <w:spacing w:line="254" w:lineRule="auto"/>
              <w:ind w:right="-90"/>
              <w:rPr>
                <w:rFonts w:ascii="Arial" w:hAnsi="Arial" w:cs="Arial"/>
                <w:sz w:val="20"/>
                <w:szCs w:val="20"/>
              </w:rPr>
            </w:pPr>
            <w:r w:rsidRPr="00506972">
              <w:rPr>
                <w:rFonts w:ascii="Arial" w:hAnsi="Arial" w:cs="Arial"/>
                <w:sz w:val="20"/>
                <w:szCs w:val="20"/>
              </w:rPr>
              <w:lastRenderedPageBreak/>
              <w:t>Pap Smear interpretation</w:t>
            </w:r>
          </w:p>
        </w:tc>
        <w:tc>
          <w:tcPr>
            <w:tcW w:w="5850" w:type="dxa"/>
            <w:tcBorders>
              <w:top w:val="single" w:sz="4" w:space="0" w:color="auto"/>
              <w:left w:val="single" w:sz="4" w:space="0" w:color="auto"/>
              <w:bottom w:val="single" w:sz="4" w:space="0" w:color="auto"/>
              <w:right w:val="single" w:sz="4" w:space="0" w:color="auto"/>
            </w:tcBorders>
            <w:hideMark/>
          </w:tcPr>
          <w:p w14:paraId="2268B700"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Site-specific lab requisition form</w:t>
            </w:r>
          </w:p>
          <w:p w14:paraId="26413A64"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Lab results report</w:t>
            </w:r>
          </w:p>
        </w:tc>
      </w:tr>
      <w:tr w:rsidR="005818BF" w:rsidRPr="003F615E" w14:paraId="27B64537" w14:textId="77777777" w:rsidTr="005818BF">
        <w:trPr>
          <w:cantSplit/>
          <w:trHeight w:val="332"/>
          <w:tblHeader/>
        </w:trPr>
        <w:tc>
          <w:tcPr>
            <w:tcW w:w="4860" w:type="dxa"/>
            <w:tcBorders>
              <w:top w:val="single" w:sz="4" w:space="0" w:color="auto"/>
              <w:left w:val="single" w:sz="4" w:space="0" w:color="auto"/>
              <w:bottom w:val="single" w:sz="4" w:space="0" w:color="auto"/>
              <w:right w:val="single" w:sz="4" w:space="0" w:color="auto"/>
            </w:tcBorders>
            <w:hideMark/>
          </w:tcPr>
          <w:p w14:paraId="0CCD1D6E" w14:textId="77777777" w:rsidR="005818BF" w:rsidRPr="00506972" w:rsidRDefault="005818BF">
            <w:pPr>
              <w:widowControl w:val="0"/>
              <w:tabs>
                <w:tab w:val="center" w:pos="4320"/>
                <w:tab w:val="right" w:pos="8640"/>
              </w:tabs>
              <w:spacing w:line="254" w:lineRule="auto"/>
              <w:ind w:right="-90"/>
              <w:rPr>
                <w:rFonts w:ascii="Arial" w:hAnsi="Arial" w:cs="Arial"/>
                <w:sz w:val="20"/>
                <w:szCs w:val="20"/>
              </w:rPr>
            </w:pPr>
            <w:r w:rsidRPr="00506972">
              <w:rPr>
                <w:rFonts w:ascii="Arial" w:hAnsi="Arial" w:cs="Arial"/>
                <w:sz w:val="20"/>
                <w:szCs w:val="20"/>
              </w:rPr>
              <w:t>Returned Study VR</w:t>
            </w:r>
          </w:p>
        </w:tc>
        <w:tc>
          <w:tcPr>
            <w:tcW w:w="5850" w:type="dxa"/>
            <w:tcBorders>
              <w:top w:val="single" w:sz="4" w:space="0" w:color="auto"/>
              <w:left w:val="single" w:sz="4" w:space="0" w:color="auto"/>
              <w:bottom w:val="single" w:sz="4" w:space="0" w:color="auto"/>
              <w:right w:val="single" w:sz="4" w:space="0" w:color="auto"/>
            </w:tcBorders>
            <w:hideMark/>
          </w:tcPr>
          <w:p w14:paraId="33EEC271"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Site-specific lab requisition form</w:t>
            </w:r>
          </w:p>
          <w:p w14:paraId="69A63118"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Lab result report</w:t>
            </w:r>
          </w:p>
        </w:tc>
      </w:tr>
      <w:tr w:rsidR="00A10E1D" w:rsidRPr="003F615E" w14:paraId="05660DA7" w14:textId="77777777" w:rsidTr="005818BF">
        <w:trPr>
          <w:cantSplit/>
          <w:trHeight w:val="332"/>
          <w:tblHeader/>
        </w:trPr>
        <w:tc>
          <w:tcPr>
            <w:tcW w:w="4860" w:type="dxa"/>
            <w:tcBorders>
              <w:top w:val="single" w:sz="4" w:space="0" w:color="auto"/>
              <w:left w:val="single" w:sz="4" w:space="0" w:color="auto"/>
              <w:bottom w:val="single" w:sz="4" w:space="0" w:color="auto"/>
              <w:right w:val="single" w:sz="4" w:space="0" w:color="auto"/>
            </w:tcBorders>
          </w:tcPr>
          <w:p w14:paraId="168A28E6" w14:textId="77777777" w:rsidR="00A10E1D" w:rsidRPr="00506972" w:rsidRDefault="00A10E1D">
            <w:pPr>
              <w:widowControl w:val="0"/>
              <w:tabs>
                <w:tab w:val="center" w:pos="4320"/>
                <w:tab w:val="right" w:pos="8640"/>
              </w:tabs>
              <w:spacing w:line="254" w:lineRule="auto"/>
              <w:ind w:right="-90"/>
              <w:rPr>
                <w:rFonts w:ascii="Arial" w:hAnsi="Arial" w:cs="Arial"/>
                <w:sz w:val="20"/>
                <w:szCs w:val="20"/>
              </w:rPr>
            </w:pPr>
            <w:r w:rsidRPr="00506972">
              <w:rPr>
                <w:rFonts w:ascii="Arial" w:hAnsi="Arial" w:cs="Arial"/>
                <w:sz w:val="20"/>
                <w:szCs w:val="20"/>
              </w:rPr>
              <w:t>Hair</w:t>
            </w:r>
          </w:p>
        </w:tc>
        <w:tc>
          <w:tcPr>
            <w:tcW w:w="5850" w:type="dxa"/>
            <w:tcBorders>
              <w:top w:val="single" w:sz="4" w:space="0" w:color="auto"/>
              <w:left w:val="single" w:sz="4" w:space="0" w:color="auto"/>
              <w:bottom w:val="single" w:sz="4" w:space="0" w:color="auto"/>
              <w:right w:val="single" w:sz="4" w:space="0" w:color="auto"/>
            </w:tcBorders>
          </w:tcPr>
          <w:p w14:paraId="4D4FB1D5" w14:textId="77777777" w:rsidR="00A10E1D" w:rsidRPr="00506972" w:rsidRDefault="00A10E1D">
            <w:pPr>
              <w:spacing w:line="254" w:lineRule="auto"/>
              <w:rPr>
                <w:rFonts w:ascii="Arial" w:hAnsi="Arial" w:cs="Arial"/>
                <w:sz w:val="20"/>
                <w:szCs w:val="20"/>
              </w:rPr>
            </w:pPr>
            <w:r w:rsidRPr="00506972">
              <w:rPr>
                <w:rFonts w:ascii="Arial" w:hAnsi="Arial" w:cs="Arial"/>
                <w:sz w:val="20"/>
                <w:szCs w:val="20"/>
              </w:rPr>
              <w:t>Site-specific lab requisition form, chart note, or visit checklist</w:t>
            </w:r>
          </w:p>
        </w:tc>
      </w:tr>
      <w:tr w:rsidR="005818BF" w:rsidRPr="003F615E" w14:paraId="576CF783" w14:textId="77777777" w:rsidTr="005818BF">
        <w:trPr>
          <w:cantSplit/>
          <w:trHeight w:val="332"/>
          <w:tblHeader/>
        </w:trPr>
        <w:tc>
          <w:tcPr>
            <w:tcW w:w="107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2667E8" w14:textId="77777777" w:rsidR="005818BF" w:rsidRPr="00506972" w:rsidRDefault="005818BF">
            <w:pPr>
              <w:spacing w:line="254" w:lineRule="auto"/>
              <w:rPr>
                <w:rFonts w:ascii="Arial" w:hAnsi="Arial" w:cs="Arial"/>
                <w:sz w:val="20"/>
                <w:szCs w:val="20"/>
              </w:rPr>
            </w:pPr>
            <w:r w:rsidRPr="00506972">
              <w:rPr>
                <w:rFonts w:ascii="Arial" w:hAnsi="Arial" w:cs="Arial"/>
                <w:b/>
                <w:sz w:val="20"/>
                <w:szCs w:val="20"/>
              </w:rPr>
              <w:t>STUDY PRODUCT/ SUPPLIES</w:t>
            </w:r>
          </w:p>
        </w:tc>
      </w:tr>
      <w:tr w:rsidR="005818BF" w:rsidRPr="003F615E" w14:paraId="2BEE018F" w14:textId="77777777" w:rsidTr="005818BF">
        <w:trPr>
          <w:cantSplit/>
          <w:trHeight w:val="332"/>
          <w:tblHeader/>
        </w:trPr>
        <w:tc>
          <w:tcPr>
            <w:tcW w:w="4860" w:type="dxa"/>
            <w:tcBorders>
              <w:top w:val="single" w:sz="4" w:space="0" w:color="auto"/>
              <w:left w:val="single" w:sz="4" w:space="0" w:color="auto"/>
              <w:bottom w:val="single" w:sz="4" w:space="0" w:color="auto"/>
              <w:right w:val="single" w:sz="4" w:space="0" w:color="auto"/>
            </w:tcBorders>
            <w:hideMark/>
          </w:tcPr>
          <w:p w14:paraId="0A603A54" w14:textId="77777777" w:rsidR="005818BF" w:rsidRPr="00506972" w:rsidRDefault="005818BF">
            <w:pPr>
              <w:tabs>
                <w:tab w:val="center" w:pos="4320"/>
                <w:tab w:val="right" w:pos="8640"/>
              </w:tabs>
              <w:spacing w:line="254" w:lineRule="auto"/>
              <w:rPr>
                <w:rFonts w:ascii="Arial" w:hAnsi="Arial" w:cs="Arial"/>
                <w:sz w:val="20"/>
                <w:szCs w:val="20"/>
              </w:rPr>
            </w:pPr>
            <w:r w:rsidRPr="00506972">
              <w:rPr>
                <w:rFonts w:ascii="Arial" w:hAnsi="Arial" w:cs="Arial"/>
                <w:sz w:val="20"/>
                <w:szCs w:val="20"/>
              </w:rPr>
              <w:t>Offer condoms</w:t>
            </w:r>
          </w:p>
        </w:tc>
        <w:tc>
          <w:tcPr>
            <w:tcW w:w="5850" w:type="dxa"/>
            <w:tcBorders>
              <w:top w:val="single" w:sz="4" w:space="0" w:color="auto"/>
              <w:left w:val="single" w:sz="4" w:space="0" w:color="auto"/>
              <w:bottom w:val="single" w:sz="4" w:space="0" w:color="auto"/>
              <w:right w:val="single" w:sz="4" w:space="0" w:color="auto"/>
            </w:tcBorders>
            <w:hideMark/>
          </w:tcPr>
          <w:p w14:paraId="28AA64E9"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Site-specific counseling notes/worksheets or visit checklist</w:t>
            </w:r>
          </w:p>
        </w:tc>
      </w:tr>
      <w:tr w:rsidR="005818BF" w:rsidRPr="003F615E" w14:paraId="41F0B7FA" w14:textId="77777777" w:rsidTr="005818BF">
        <w:trPr>
          <w:cantSplit/>
          <w:trHeight w:val="278"/>
          <w:tblHeader/>
        </w:trPr>
        <w:tc>
          <w:tcPr>
            <w:tcW w:w="4860" w:type="dxa"/>
            <w:tcBorders>
              <w:top w:val="single" w:sz="4" w:space="0" w:color="auto"/>
              <w:left w:val="single" w:sz="4" w:space="0" w:color="auto"/>
              <w:bottom w:val="single" w:sz="4" w:space="0" w:color="auto"/>
              <w:right w:val="single" w:sz="4" w:space="0" w:color="auto"/>
            </w:tcBorders>
            <w:hideMark/>
          </w:tcPr>
          <w:p w14:paraId="64BE864A" w14:textId="77777777" w:rsidR="005818BF" w:rsidRPr="00506972" w:rsidRDefault="005818BF">
            <w:pPr>
              <w:autoSpaceDE w:val="0"/>
              <w:autoSpaceDN w:val="0"/>
              <w:adjustRightInd w:val="0"/>
              <w:spacing w:line="254" w:lineRule="auto"/>
              <w:rPr>
                <w:rFonts w:ascii="Arial" w:hAnsi="Arial" w:cs="Arial"/>
                <w:sz w:val="20"/>
                <w:szCs w:val="20"/>
              </w:rPr>
            </w:pPr>
            <w:r w:rsidRPr="00506972">
              <w:rPr>
                <w:rFonts w:ascii="Arial" w:hAnsi="Arial" w:cs="Arial"/>
                <w:sz w:val="20"/>
                <w:szCs w:val="20"/>
              </w:rPr>
              <w:t xml:space="preserve">Provision of study VR instructions </w:t>
            </w:r>
          </w:p>
        </w:tc>
        <w:tc>
          <w:tcPr>
            <w:tcW w:w="5850" w:type="dxa"/>
            <w:tcBorders>
              <w:top w:val="single" w:sz="4" w:space="0" w:color="auto"/>
              <w:left w:val="single" w:sz="4" w:space="0" w:color="auto"/>
              <w:bottom w:val="single" w:sz="4" w:space="0" w:color="auto"/>
              <w:right w:val="single" w:sz="4" w:space="0" w:color="auto"/>
            </w:tcBorders>
            <w:hideMark/>
          </w:tcPr>
          <w:p w14:paraId="7C32BFB0"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 xml:space="preserve">Chart notes or Visit checklist </w:t>
            </w:r>
          </w:p>
        </w:tc>
      </w:tr>
      <w:tr w:rsidR="005818BF" w:rsidRPr="003F615E" w14:paraId="68C6AAE1" w14:textId="77777777" w:rsidTr="005818BF">
        <w:trPr>
          <w:cantSplit/>
          <w:trHeight w:val="332"/>
          <w:tblHeader/>
        </w:trPr>
        <w:tc>
          <w:tcPr>
            <w:tcW w:w="4860" w:type="dxa"/>
            <w:tcBorders>
              <w:top w:val="single" w:sz="4" w:space="0" w:color="auto"/>
              <w:left w:val="single" w:sz="4" w:space="0" w:color="auto"/>
              <w:bottom w:val="single" w:sz="4" w:space="0" w:color="auto"/>
              <w:right w:val="single" w:sz="4" w:space="0" w:color="auto"/>
            </w:tcBorders>
            <w:hideMark/>
          </w:tcPr>
          <w:p w14:paraId="4ACEC12B" w14:textId="77777777" w:rsidR="005818BF" w:rsidRPr="00506972" w:rsidRDefault="005818BF">
            <w:pPr>
              <w:autoSpaceDE w:val="0"/>
              <w:autoSpaceDN w:val="0"/>
              <w:adjustRightInd w:val="0"/>
              <w:spacing w:line="254" w:lineRule="auto"/>
              <w:rPr>
                <w:rFonts w:ascii="Arial" w:hAnsi="Arial" w:cs="Arial"/>
                <w:sz w:val="20"/>
                <w:szCs w:val="20"/>
              </w:rPr>
            </w:pPr>
            <w:r w:rsidRPr="00506972">
              <w:rPr>
                <w:rFonts w:ascii="Arial" w:hAnsi="Arial" w:cs="Arial"/>
                <w:sz w:val="20"/>
                <w:szCs w:val="20"/>
              </w:rPr>
              <w:t>Offer and, if accepted, provide study VR</w:t>
            </w:r>
          </w:p>
        </w:tc>
        <w:tc>
          <w:tcPr>
            <w:tcW w:w="5850" w:type="dxa"/>
            <w:tcBorders>
              <w:top w:val="single" w:sz="4" w:space="0" w:color="auto"/>
              <w:left w:val="single" w:sz="4" w:space="0" w:color="auto"/>
              <w:bottom w:val="single" w:sz="4" w:space="0" w:color="auto"/>
              <w:right w:val="single" w:sz="4" w:space="0" w:color="auto"/>
            </w:tcBorders>
          </w:tcPr>
          <w:p w14:paraId="78D5762B" w14:textId="77777777" w:rsidR="005818BF" w:rsidRPr="00506972" w:rsidRDefault="005818BF">
            <w:pPr>
              <w:spacing w:line="254" w:lineRule="auto"/>
              <w:rPr>
                <w:rFonts w:ascii="Arial" w:hAnsi="Arial" w:cs="Arial"/>
                <w:sz w:val="20"/>
                <w:szCs w:val="20"/>
              </w:rPr>
            </w:pPr>
            <w:r w:rsidRPr="00506972">
              <w:rPr>
                <w:rFonts w:ascii="Arial" w:hAnsi="Arial" w:cs="Arial"/>
                <w:b/>
                <w:sz w:val="20"/>
                <w:szCs w:val="20"/>
              </w:rPr>
              <w:t xml:space="preserve">Study Prescription </w:t>
            </w:r>
            <w:r w:rsidRPr="00506972">
              <w:rPr>
                <w:rFonts w:ascii="Arial" w:hAnsi="Arial" w:cs="Arial"/>
                <w:sz w:val="20"/>
                <w:szCs w:val="20"/>
              </w:rPr>
              <w:t>(initial ring)</w:t>
            </w:r>
          </w:p>
          <w:p w14:paraId="302350E0" w14:textId="77777777" w:rsidR="005818BF" w:rsidRPr="00506972" w:rsidRDefault="005818BF">
            <w:pPr>
              <w:spacing w:line="254" w:lineRule="auto"/>
              <w:rPr>
                <w:rFonts w:ascii="Arial" w:hAnsi="Arial" w:cs="Arial"/>
                <w:b/>
                <w:sz w:val="20"/>
                <w:szCs w:val="20"/>
              </w:rPr>
            </w:pPr>
            <w:r w:rsidRPr="00506972">
              <w:rPr>
                <w:rFonts w:ascii="Arial" w:hAnsi="Arial" w:cs="Arial"/>
                <w:b/>
                <w:sz w:val="20"/>
                <w:szCs w:val="20"/>
              </w:rPr>
              <w:t xml:space="preserve">Vaginal Ring Request Slip </w:t>
            </w:r>
            <w:r w:rsidRPr="00506972">
              <w:rPr>
                <w:rFonts w:ascii="Arial" w:hAnsi="Arial" w:cs="Arial"/>
                <w:sz w:val="20"/>
                <w:szCs w:val="20"/>
              </w:rPr>
              <w:t>(subsequent rings)</w:t>
            </w:r>
          </w:p>
          <w:p w14:paraId="55E26196" w14:textId="77777777" w:rsidR="005818BF" w:rsidRPr="002C4B87" w:rsidRDefault="005818BF">
            <w:pPr>
              <w:spacing w:line="254" w:lineRule="auto"/>
              <w:rPr>
                <w:rFonts w:ascii="Arial" w:hAnsi="Arial" w:cs="Arial"/>
                <w:b/>
                <w:sz w:val="20"/>
                <w:szCs w:val="20"/>
              </w:rPr>
            </w:pPr>
            <w:r w:rsidRPr="00506972">
              <w:rPr>
                <w:rFonts w:ascii="Arial" w:hAnsi="Arial" w:cs="Arial"/>
                <w:b/>
                <w:sz w:val="20"/>
                <w:szCs w:val="20"/>
              </w:rPr>
              <w:t>Ring Collection/Insertion CRF</w:t>
            </w:r>
            <w:r w:rsidRPr="00506972">
              <w:rPr>
                <w:rFonts w:ascii="Arial" w:hAnsi="Arial" w:cs="Arial"/>
                <w:sz w:val="20"/>
                <w:szCs w:val="20"/>
              </w:rPr>
              <w:t xml:space="preserve"> (source for rings offered and declined or provided to participant)</w:t>
            </w:r>
          </w:p>
        </w:tc>
      </w:tr>
      <w:tr w:rsidR="005818BF" w:rsidRPr="003F615E" w14:paraId="7CE80BCA" w14:textId="77777777" w:rsidTr="005818BF">
        <w:trPr>
          <w:cantSplit/>
          <w:trHeight w:val="332"/>
          <w:tblHeader/>
        </w:trPr>
        <w:tc>
          <w:tcPr>
            <w:tcW w:w="4860" w:type="dxa"/>
            <w:tcBorders>
              <w:top w:val="single" w:sz="4" w:space="0" w:color="auto"/>
              <w:left w:val="single" w:sz="4" w:space="0" w:color="auto"/>
              <w:bottom w:val="single" w:sz="4" w:space="0" w:color="auto"/>
              <w:right w:val="single" w:sz="4" w:space="0" w:color="auto"/>
            </w:tcBorders>
            <w:hideMark/>
          </w:tcPr>
          <w:p w14:paraId="28966F74" w14:textId="77777777" w:rsidR="005818BF" w:rsidRPr="00506972" w:rsidRDefault="005818BF">
            <w:pPr>
              <w:keepNext/>
              <w:autoSpaceDE w:val="0"/>
              <w:autoSpaceDN w:val="0"/>
              <w:adjustRightInd w:val="0"/>
              <w:spacing w:line="254" w:lineRule="auto"/>
              <w:rPr>
                <w:rFonts w:ascii="Arial" w:hAnsi="Arial" w:cs="Arial"/>
                <w:sz w:val="20"/>
                <w:szCs w:val="20"/>
              </w:rPr>
            </w:pPr>
            <w:r w:rsidRPr="00506972">
              <w:rPr>
                <w:rFonts w:ascii="Arial" w:hAnsi="Arial" w:cs="Arial"/>
                <w:sz w:val="20"/>
                <w:szCs w:val="20"/>
              </w:rPr>
              <w:t>Removal and collection of used/unused study VR</w:t>
            </w:r>
          </w:p>
        </w:tc>
        <w:tc>
          <w:tcPr>
            <w:tcW w:w="5850" w:type="dxa"/>
            <w:tcBorders>
              <w:top w:val="single" w:sz="4" w:space="0" w:color="auto"/>
              <w:left w:val="single" w:sz="4" w:space="0" w:color="auto"/>
              <w:bottom w:val="single" w:sz="4" w:space="0" w:color="auto"/>
              <w:right w:val="single" w:sz="4" w:space="0" w:color="auto"/>
            </w:tcBorders>
            <w:hideMark/>
          </w:tcPr>
          <w:p w14:paraId="2E3E7654" w14:textId="77777777" w:rsidR="005818BF" w:rsidRPr="00506972" w:rsidRDefault="005818BF">
            <w:pPr>
              <w:spacing w:line="254" w:lineRule="auto"/>
              <w:rPr>
                <w:rFonts w:ascii="Arial" w:hAnsi="Arial" w:cs="Arial"/>
                <w:sz w:val="20"/>
                <w:szCs w:val="20"/>
              </w:rPr>
            </w:pPr>
            <w:r w:rsidRPr="00506972">
              <w:rPr>
                <w:rFonts w:ascii="Arial" w:hAnsi="Arial" w:cs="Arial"/>
                <w:b/>
                <w:sz w:val="20"/>
                <w:szCs w:val="20"/>
              </w:rPr>
              <w:t>Ring Collection/Insertion CRF</w:t>
            </w:r>
          </w:p>
          <w:p w14:paraId="2D4E4F68" w14:textId="77777777" w:rsidR="005818BF" w:rsidRPr="00506972" w:rsidRDefault="005818BF">
            <w:pPr>
              <w:spacing w:line="254" w:lineRule="auto"/>
              <w:rPr>
                <w:rFonts w:ascii="Arial" w:hAnsi="Arial" w:cs="Arial"/>
                <w:b/>
                <w:sz w:val="20"/>
                <w:szCs w:val="20"/>
              </w:rPr>
            </w:pPr>
            <w:r w:rsidRPr="00506972">
              <w:rPr>
                <w:rFonts w:ascii="Arial" w:hAnsi="Arial" w:cs="Arial"/>
                <w:b/>
                <w:sz w:val="20"/>
                <w:szCs w:val="20"/>
              </w:rPr>
              <w:t>Vaginal Ring Tracking Log</w:t>
            </w:r>
          </w:p>
          <w:p w14:paraId="304908EC"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Chart note or Visit checklist</w:t>
            </w:r>
          </w:p>
        </w:tc>
      </w:tr>
      <w:tr w:rsidR="005818BF" w:rsidRPr="003F615E" w14:paraId="22DCBBC2" w14:textId="77777777" w:rsidTr="005818BF">
        <w:trPr>
          <w:cantSplit/>
          <w:trHeight w:val="332"/>
          <w:tblHeader/>
        </w:trPr>
        <w:tc>
          <w:tcPr>
            <w:tcW w:w="4860" w:type="dxa"/>
            <w:tcBorders>
              <w:top w:val="single" w:sz="4" w:space="0" w:color="auto"/>
              <w:left w:val="single" w:sz="4" w:space="0" w:color="auto"/>
              <w:bottom w:val="single" w:sz="4" w:space="0" w:color="auto"/>
              <w:right w:val="single" w:sz="4" w:space="0" w:color="auto"/>
            </w:tcBorders>
            <w:hideMark/>
          </w:tcPr>
          <w:p w14:paraId="6D193E37" w14:textId="77777777" w:rsidR="005818BF" w:rsidRPr="00506972" w:rsidRDefault="005818BF">
            <w:pPr>
              <w:keepNext/>
              <w:autoSpaceDE w:val="0"/>
              <w:autoSpaceDN w:val="0"/>
              <w:adjustRightInd w:val="0"/>
              <w:spacing w:line="254" w:lineRule="auto"/>
              <w:rPr>
                <w:rFonts w:ascii="Arial" w:hAnsi="Arial" w:cs="Arial"/>
                <w:sz w:val="20"/>
                <w:szCs w:val="20"/>
              </w:rPr>
            </w:pPr>
            <w:r w:rsidRPr="00506972">
              <w:rPr>
                <w:rFonts w:ascii="Arial" w:hAnsi="Arial" w:cs="Arial"/>
                <w:sz w:val="20"/>
                <w:szCs w:val="20"/>
              </w:rPr>
              <w:t xml:space="preserve">Digital exam(s) by clinician to check VR placement </w:t>
            </w:r>
          </w:p>
        </w:tc>
        <w:tc>
          <w:tcPr>
            <w:tcW w:w="5850" w:type="dxa"/>
            <w:tcBorders>
              <w:top w:val="single" w:sz="4" w:space="0" w:color="auto"/>
              <w:left w:val="single" w:sz="4" w:space="0" w:color="auto"/>
              <w:bottom w:val="single" w:sz="4" w:space="0" w:color="auto"/>
              <w:right w:val="single" w:sz="4" w:space="0" w:color="auto"/>
            </w:tcBorders>
            <w:hideMark/>
          </w:tcPr>
          <w:p w14:paraId="7C74AB4E"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Chart note or Visit checklist</w:t>
            </w:r>
          </w:p>
        </w:tc>
      </w:tr>
      <w:tr w:rsidR="005818BF" w:rsidRPr="003F615E" w14:paraId="0BC80EF7" w14:textId="77777777" w:rsidTr="005818BF">
        <w:trPr>
          <w:cantSplit/>
          <w:trHeight w:val="332"/>
          <w:tblHeader/>
        </w:trPr>
        <w:tc>
          <w:tcPr>
            <w:tcW w:w="107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1BD506" w14:textId="77777777" w:rsidR="005818BF" w:rsidRPr="00506972" w:rsidRDefault="005818BF">
            <w:pPr>
              <w:spacing w:line="254" w:lineRule="auto"/>
              <w:rPr>
                <w:rFonts w:ascii="Arial" w:hAnsi="Arial" w:cs="Arial"/>
                <w:sz w:val="20"/>
                <w:szCs w:val="20"/>
              </w:rPr>
            </w:pPr>
            <w:r w:rsidRPr="00506972">
              <w:rPr>
                <w:rFonts w:ascii="Arial" w:hAnsi="Arial" w:cs="Arial"/>
                <w:b/>
                <w:sz w:val="20"/>
                <w:szCs w:val="20"/>
              </w:rPr>
              <w:t>OTHER</w:t>
            </w:r>
          </w:p>
        </w:tc>
      </w:tr>
      <w:tr w:rsidR="005818BF" w:rsidRPr="003F615E" w14:paraId="432947D5" w14:textId="77777777" w:rsidTr="005818BF">
        <w:trPr>
          <w:cantSplit/>
          <w:trHeight w:val="332"/>
          <w:tblHeader/>
        </w:trPr>
        <w:tc>
          <w:tcPr>
            <w:tcW w:w="4860" w:type="dxa"/>
            <w:tcBorders>
              <w:top w:val="single" w:sz="4" w:space="0" w:color="auto"/>
              <w:left w:val="single" w:sz="4" w:space="0" w:color="auto"/>
              <w:bottom w:val="single" w:sz="4" w:space="0" w:color="auto"/>
              <w:right w:val="single" w:sz="4" w:space="0" w:color="auto"/>
            </w:tcBorders>
            <w:hideMark/>
          </w:tcPr>
          <w:p w14:paraId="14F2CDA9" w14:textId="77777777" w:rsidR="005818BF" w:rsidRPr="00506972" w:rsidRDefault="005818BF">
            <w:pPr>
              <w:autoSpaceDE w:val="0"/>
              <w:autoSpaceDN w:val="0"/>
              <w:adjustRightInd w:val="0"/>
              <w:spacing w:line="254" w:lineRule="auto"/>
              <w:rPr>
                <w:rFonts w:ascii="Arial" w:hAnsi="Arial" w:cs="Arial"/>
                <w:sz w:val="20"/>
                <w:szCs w:val="20"/>
              </w:rPr>
            </w:pPr>
            <w:r w:rsidRPr="00506972">
              <w:rPr>
                <w:rFonts w:ascii="Arial" w:hAnsi="Arial" w:cs="Arial"/>
                <w:sz w:val="20"/>
                <w:szCs w:val="20"/>
              </w:rPr>
              <w:t>Protocol Deviations</w:t>
            </w:r>
          </w:p>
        </w:tc>
        <w:tc>
          <w:tcPr>
            <w:tcW w:w="5850" w:type="dxa"/>
            <w:tcBorders>
              <w:top w:val="single" w:sz="4" w:space="0" w:color="auto"/>
              <w:left w:val="single" w:sz="4" w:space="0" w:color="auto"/>
              <w:bottom w:val="single" w:sz="4" w:space="0" w:color="auto"/>
              <w:right w:val="single" w:sz="4" w:space="0" w:color="auto"/>
            </w:tcBorders>
            <w:hideMark/>
          </w:tcPr>
          <w:p w14:paraId="41C87B26" w14:textId="77777777" w:rsidR="005818BF" w:rsidRPr="00506972" w:rsidRDefault="005818BF">
            <w:pPr>
              <w:spacing w:line="254" w:lineRule="auto"/>
              <w:rPr>
                <w:rFonts w:ascii="Arial" w:hAnsi="Arial" w:cs="Arial"/>
                <w:sz w:val="20"/>
                <w:szCs w:val="20"/>
              </w:rPr>
            </w:pPr>
            <w:r w:rsidRPr="00506972">
              <w:rPr>
                <w:rFonts w:ascii="Arial" w:hAnsi="Arial" w:cs="Arial"/>
                <w:b/>
                <w:sz w:val="20"/>
                <w:szCs w:val="20"/>
              </w:rPr>
              <w:t>Protocol Deviation Log CRF</w:t>
            </w:r>
          </w:p>
        </w:tc>
      </w:tr>
      <w:tr w:rsidR="005818BF" w:rsidRPr="003F615E" w14:paraId="3949A359" w14:textId="77777777" w:rsidTr="005818BF">
        <w:trPr>
          <w:cantSplit/>
          <w:trHeight w:val="332"/>
          <w:tblHeader/>
        </w:trPr>
        <w:tc>
          <w:tcPr>
            <w:tcW w:w="4860" w:type="dxa"/>
            <w:tcBorders>
              <w:top w:val="single" w:sz="4" w:space="0" w:color="auto"/>
              <w:left w:val="single" w:sz="4" w:space="0" w:color="auto"/>
              <w:bottom w:val="single" w:sz="4" w:space="0" w:color="auto"/>
              <w:right w:val="single" w:sz="4" w:space="0" w:color="auto"/>
            </w:tcBorders>
            <w:hideMark/>
          </w:tcPr>
          <w:p w14:paraId="21B586DB" w14:textId="77777777" w:rsidR="005818BF" w:rsidRPr="00506972" w:rsidRDefault="005818BF">
            <w:pPr>
              <w:autoSpaceDE w:val="0"/>
              <w:autoSpaceDN w:val="0"/>
              <w:adjustRightInd w:val="0"/>
              <w:spacing w:line="254" w:lineRule="auto"/>
              <w:rPr>
                <w:rFonts w:ascii="Arial" w:hAnsi="Arial" w:cs="Arial"/>
                <w:sz w:val="20"/>
                <w:szCs w:val="20"/>
              </w:rPr>
            </w:pPr>
            <w:r w:rsidRPr="00506972">
              <w:rPr>
                <w:rFonts w:ascii="Arial" w:hAnsi="Arial" w:cs="Arial"/>
                <w:sz w:val="20"/>
                <w:szCs w:val="20"/>
              </w:rPr>
              <w:t>A record of all contacts, and attempted contacts, with the participant</w:t>
            </w:r>
          </w:p>
        </w:tc>
        <w:tc>
          <w:tcPr>
            <w:tcW w:w="5850" w:type="dxa"/>
            <w:tcBorders>
              <w:top w:val="single" w:sz="4" w:space="0" w:color="auto"/>
              <w:left w:val="single" w:sz="4" w:space="0" w:color="auto"/>
              <w:bottom w:val="single" w:sz="4" w:space="0" w:color="auto"/>
              <w:right w:val="single" w:sz="4" w:space="0" w:color="auto"/>
            </w:tcBorders>
            <w:hideMark/>
          </w:tcPr>
          <w:p w14:paraId="4C03362E"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Missed Visit CRF</w:t>
            </w:r>
          </w:p>
          <w:p w14:paraId="32426C83"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Site-specific contact/outreach/retention logs and/or chart notes</w:t>
            </w:r>
          </w:p>
        </w:tc>
      </w:tr>
      <w:tr w:rsidR="005818BF" w:rsidRPr="003F615E" w14:paraId="6FB1CA68" w14:textId="77777777" w:rsidTr="005818BF">
        <w:trPr>
          <w:cantSplit/>
          <w:trHeight w:val="332"/>
          <w:tblHeader/>
        </w:trPr>
        <w:tc>
          <w:tcPr>
            <w:tcW w:w="4860" w:type="dxa"/>
            <w:tcBorders>
              <w:top w:val="single" w:sz="4" w:space="0" w:color="auto"/>
              <w:left w:val="single" w:sz="4" w:space="0" w:color="auto"/>
              <w:bottom w:val="single" w:sz="4" w:space="0" w:color="auto"/>
              <w:right w:val="single" w:sz="4" w:space="0" w:color="auto"/>
            </w:tcBorders>
            <w:hideMark/>
          </w:tcPr>
          <w:p w14:paraId="590C6B4A" w14:textId="77777777" w:rsidR="005818BF" w:rsidRPr="00506972" w:rsidRDefault="005818BF">
            <w:pPr>
              <w:autoSpaceDE w:val="0"/>
              <w:autoSpaceDN w:val="0"/>
              <w:adjustRightInd w:val="0"/>
              <w:spacing w:line="254" w:lineRule="auto"/>
              <w:rPr>
                <w:rFonts w:ascii="Arial" w:hAnsi="Arial" w:cs="Arial"/>
                <w:sz w:val="20"/>
                <w:szCs w:val="20"/>
              </w:rPr>
            </w:pPr>
            <w:r w:rsidRPr="00506972">
              <w:rPr>
                <w:rFonts w:ascii="Arial" w:hAnsi="Arial" w:cs="Arial"/>
                <w:sz w:val="20"/>
                <w:szCs w:val="20"/>
              </w:rPr>
              <w:t>A record of all procedures performed by study staff during the study</w:t>
            </w:r>
          </w:p>
        </w:tc>
        <w:tc>
          <w:tcPr>
            <w:tcW w:w="5850" w:type="dxa"/>
            <w:tcBorders>
              <w:top w:val="single" w:sz="4" w:space="0" w:color="auto"/>
              <w:left w:val="single" w:sz="4" w:space="0" w:color="auto"/>
              <w:bottom w:val="single" w:sz="4" w:space="0" w:color="auto"/>
              <w:right w:val="single" w:sz="4" w:space="0" w:color="auto"/>
            </w:tcBorders>
            <w:hideMark/>
          </w:tcPr>
          <w:p w14:paraId="4C7CED8B" w14:textId="77777777" w:rsidR="005818BF" w:rsidRPr="00506972" w:rsidRDefault="005818BF">
            <w:pPr>
              <w:spacing w:line="254" w:lineRule="auto"/>
              <w:rPr>
                <w:rFonts w:ascii="Arial" w:hAnsi="Arial" w:cs="Arial"/>
                <w:sz w:val="20"/>
                <w:szCs w:val="20"/>
              </w:rPr>
            </w:pPr>
            <w:r w:rsidRPr="00506972">
              <w:rPr>
                <w:rFonts w:ascii="Arial" w:hAnsi="Arial" w:cs="Arial"/>
                <w:sz w:val="20"/>
                <w:szCs w:val="20"/>
              </w:rPr>
              <w:t>Visit checklists, chart notes, and/or other site-specific flow sheets</w:t>
            </w:r>
          </w:p>
        </w:tc>
      </w:tr>
      <w:tr w:rsidR="005818BF" w:rsidRPr="003F615E" w14:paraId="437F0877" w14:textId="77777777" w:rsidTr="005818BF">
        <w:trPr>
          <w:cantSplit/>
          <w:trHeight w:val="332"/>
          <w:tblHeader/>
        </w:trPr>
        <w:tc>
          <w:tcPr>
            <w:tcW w:w="4860" w:type="dxa"/>
            <w:tcBorders>
              <w:top w:val="single" w:sz="4" w:space="0" w:color="auto"/>
              <w:left w:val="single" w:sz="4" w:space="0" w:color="auto"/>
              <w:bottom w:val="single" w:sz="4" w:space="0" w:color="auto"/>
              <w:right w:val="single" w:sz="4" w:space="0" w:color="auto"/>
            </w:tcBorders>
            <w:hideMark/>
          </w:tcPr>
          <w:p w14:paraId="12AEDA9D" w14:textId="77777777" w:rsidR="005818BF" w:rsidRPr="00506972" w:rsidRDefault="005818BF">
            <w:pPr>
              <w:autoSpaceDE w:val="0"/>
              <w:autoSpaceDN w:val="0"/>
              <w:adjustRightInd w:val="0"/>
              <w:spacing w:line="254" w:lineRule="auto"/>
              <w:rPr>
                <w:rFonts w:ascii="Arial" w:hAnsi="Arial" w:cs="Arial"/>
                <w:sz w:val="20"/>
                <w:szCs w:val="20"/>
              </w:rPr>
            </w:pPr>
            <w:r w:rsidRPr="00506972">
              <w:rPr>
                <w:rFonts w:ascii="Arial" w:hAnsi="Arial" w:cs="Arial"/>
                <w:sz w:val="20"/>
                <w:szCs w:val="20"/>
              </w:rPr>
              <w:t>Participant Demographics</w:t>
            </w:r>
          </w:p>
        </w:tc>
        <w:tc>
          <w:tcPr>
            <w:tcW w:w="5850" w:type="dxa"/>
            <w:tcBorders>
              <w:top w:val="single" w:sz="4" w:space="0" w:color="auto"/>
              <w:left w:val="single" w:sz="4" w:space="0" w:color="auto"/>
              <w:bottom w:val="single" w:sz="4" w:space="0" w:color="auto"/>
              <w:right w:val="single" w:sz="4" w:space="0" w:color="auto"/>
            </w:tcBorders>
            <w:hideMark/>
          </w:tcPr>
          <w:p w14:paraId="590582FD" w14:textId="77777777" w:rsidR="005818BF" w:rsidRPr="00506972" w:rsidRDefault="005818BF">
            <w:pPr>
              <w:spacing w:line="254" w:lineRule="auto"/>
              <w:rPr>
                <w:rFonts w:ascii="Arial" w:hAnsi="Arial" w:cs="Arial"/>
                <w:sz w:val="20"/>
                <w:szCs w:val="20"/>
              </w:rPr>
            </w:pPr>
            <w:r w:rsidRPr="00506972">
              <w:rPr>
                <w:rFonts w:ascii="Arial" w:hAnsi="Arial" w:cs="Arial"/>
                <w:b/>
                <w:sz w:val="20"/>
                <w:szCs w:val="20"/>
              </w:rPr>
              <w:t>Demographics CRF</w:t>
            </w:r>
          </w:p>
        </w:tc>
      </w:tr>
      <w:tr w:rsidR="005818BF" w:rsidRPr="003F615E" w14:paraId="5AC6FD58" w14:textId="77777777" w:rsidTr="005818BF">
        <w:trPr>
          <w:cantSplit/>
          <w:trHeight w:val="332"/>
          <w:tblHeader/>
        </w:trPr>
        <w:tc>
          <w:tcPr>
            <w:tcW w:w="4860" w:type="dxa"/>
            <w:tcBorders>
              <w:top w:val="single" w:sz="4" w:space="0" w:color="auto"/>
              <w:left w:val="single" w:sz="4" w:space="0" w:color="auto"/>
              <w:bottom w:val="single" w:sz="4" w:space="0" w:color="auto"/>
              <w:right w:val="single" w:sz="4" w:space="0" w:color="auto"/>
            </w:tcBorders>
            <w:hideMark/>
          </w:tcPr>
          <w:p w14:paraId="7B748DED" w14:textId="77777777" w:rsidR="005818BF" w:rsidRPr="00506972" w:rsidRDefault="005818BF">
            <w:pPr>
              <w:autoSpaceDE w:val="0"/>
              <w:autoSpaceDN w:val="0"/>
              <w:adjustRightInd w:val="0"/>
              <w:spacing w:line="254" w:lineRule="auto"/>
              <w:rPr>
                <w:rFonts w:ascii="Arial" w:hAnsi="Arial" w:cs="Arial"/>
                <w:sz w:val="20"/>
                <w:szCs w:val="20"/>
              </w:rPr>
            </w:pPr>
            <w:r w:rsidRPr="00506972">
              <w:rPr>
                <w:rFonts w:ascii="Arial" w:hAnsi="Arial" w:cs="Arial"/>
                <w:sz w:val="20"/>
                <w:szCs w:val="20"/>
              </w:rPr>
              <w:t>Staff-initiated Study Product Holds and Permanent Discontinuations</w:t>
            </w:r>
          </w:p>
        </w:tc>
        <w:tc>
          <w:tcPr>
            <w:tcW w:w="5850" w:type="dxa"/>
            <w:tcBorders>
              <w:top w:val="single" w:sz="4" w:space="0" w:color="auto"/>
              <w:left w:val="single" w:sz="4" w:space="0" w:color="auto"/>
              <w:bottom w:val="single" w:sz="4" w:space="0" w:color="auto"/>
              <w:right w:val="single" w:sz="4" w:space="0" w:color="auto"/>
            </w:tcBorders>
            <w:hideMark/>
          </w:tcPr>
          <w:p w14:paraId="4175AEFD" w14:textId="77777777" w:rsidR="005818BF" w:rsidRPr="00506972" w:rsidRDefault="005818BF">
            <w:pPr>
              <w:spacing w:line="254" w:lineRule="auto"/>
              <w:rPr>
                <w:rFonts w:ascii="Arial" w:hAnsi="Arial" w:cs="Arial"/>
                <w:b/>
                <w:sz w:val="20"/>
                <w:szCs w:val="20"/>
              </w:rPr>
            </w:pPr>
            <w:r w:rsidRPr="00506972">
              <w:rPr>
                <w:rFonts w:ascii="Arial" w:hAnsi="Arial" w:cs="Arial"/>
                <w:b/>
                <w:sz w:val="20"/>
                <w:szCs w:val="20"/>
              </w:rPr>
              <w:t xml:space="preserve">Clinical Product Hold/Discontinuation Log CRF </w:t>
            </w:r>
          </w:p>
        </w:tc>
      </w:tr>
    </w:tbl>
    <w:p w14:paraId="1EF20637" w14:textId="77777777" w:rsidR="00482FB0" w:rsidRDefault="00482FB0" w:rsidP="00482FB0">
      <w:pPr>
        <w:keepNext/>
        <w:keepLines/>
        <w:ind w:right="-356"/>
        <w:rPr>
          <w:rFonts w:ascii="Arial" w:hAnsi="Arial" w:cs="Arial"/>
          <w:b/>
        </w:rPr>
      </w:pPr>
    </w:p>
    <w:p w14:paraId="45E53F60" w14:textId="77777777" w:rsidR="00506972" w:rsidRDefault="00506972" w:rsidP="00482FB0">
      <w:pPr>
        <w:keepNext/>
        <w:keepLines/>
        <w:ind w:right="-356"/>
        <w:rPr>
          <w:rFonts w:ascii="Arial" w:hAnsi="Arial" w:cs="Arial"/>
          <w:b/>
        </w:rPr>
      </w:pPr>
    </w:p>
    <w:p w14:paraId="06BD2616" w14:textId="77777777" w:rsidR="00506972" w:rsidRDefault="00506972" w:rsidP="00482FB0">
      <w:pPr>
        <w:keepNext/>
        <w:keepLines/>
        <w:ind w:right="-356"/>
        <w:rPr>
          <w:rFonts w:ascii="Arial" w:hAnsi="Arial" w:cs="Arial"/>
          <w:b/>
        </w:rPr>
      </w:pPr>
    </w:p>
    <w:p w14:paraId="216AD629" w14:textId="77777777" w:rsidR="00506972" w:rsidRPr="003F615E" w:rsidRDefault="00506972" w:rsidP="00482FB0">
      <w:pPr>
        <w:keepNext/>
        <w:keepLines/>
        <w:ind w:right="-356"/>
        <w:rPr>
          <w:rFonts w:ascii="Arial" w:hAnsi="Arial" w:cs="Arial"/>
          <w:b/>
        </w:rPr>
      </w:pPr>
    </w:p>
    <w:p w14:paraId="1AA6B744" w14:textId="77777777" w:rsidR="002C4B87" w:rsidRDefault="002C4B87" w:rsidP="00987E85">
      <w:pPr>
        <w:jc w:val="center"/>
        <w:rPr>
          <w:rFonts w:ascii="Arial" w:hAnsi="Arial" w:cs="Arial"/>
          <w:b/>
        </w:rPr>
      </w:pPr>
    </w:p>
    <w:p w14:paraId="79DDF38A" w14:textId="77777777" w:rsidR="00FD73AD" w:rsidRDefault="00FD73AD" w:rsidP="00987E85">
      <w:pPr>
        <w:jc w:val="center"/>
        <w:rPr>
          <w:rFonts w:ascii="Arial" w:hAnsi="Arial" w:cs="Arial"/>
          <w:b/>
        </w:rPr>
      </w:pPr>
    </w:p>
    <w:p w14:paraId="456CE8DB" w14:textId="77777777" w:rsidR="00FD73AD" w:rsidRDefault="00FD73AD" w:rsidP="00987E85">
      <w:pPr>
        <w:jc w:val="center"/>
        <w:rPr>
          <w:rFonts w:ascii="Arial" w:hAnsi="Arial" w:cs="Arial"/>
          <w:b/>
        </w:rPr>
      </w:pPr>
    </w:p>
    <w:p w14:paraId="2F7E0CE1" w14:textId="77777777" w:rsidR="00FD73AD" w:rsidRDefault="00FD73AD" w:rsidP="00987E85">
      <w:pPr>
        <w:jc w:val="center"/>
        <w:rPr>
          <w:rFonts w:ascii="Arial" w:hAnsi="Arial" w:cs="Arial"/>
          <w:b/>
        </w:rPr>
      </w:pPr>
    </w:p>
    <w:p w14:paraId="1FD4CDDD" w14:textId="77777777" w:rsidR="00FD73AD" w:rsidRDefault="00FD73AD" w:rsidP="00987E85">
      <w:pPr>
        <w:jc w:val="center"/>
        <w:rPr>
          <w:rFonts w:ascii="Arial" w:hAnsi="Arial" w:cs="Arial"/>
          <w:b/>
        </w:rPr>
      </w:pPr>
    </w:p>
    <w:p w14:paraId="783AD4E0" w14:textId="77777777" w:rsidR="00FD73AD" w:rsidRDefault="00FD73AD" w:rsidP="00987E85">
      <w:pPr>
        <w:jc w:val="center"/>
        <w:rPr>
          <w:rFonts w:ascii="Arial" w:hAnsi="Arial" w:cs="Arial"/>
          <w:b/>
        </w:rPr>
      </w:pPr>
    </w:p>
    <w:p w14:paraId="0E3BC792" w14:textId="77777777" w:rsidR="00FD73AD" w:rsidRDefault="00FD73AD" w:rsidP="00987E85">
      <w:pPr>
        <w:jc w:val="center"/>
        <w:rPr>
          <w:rFonts w:ascii="Arial" w:hAnsi="Arial" w:cs="Arial"/>
          <w:b/>
        </w:rPr>
      </w:pPr>
    </w:p>
    <w:p w14:paraId="778BF06A" w14:textId="77777777" w:rsidR="00FD73AD" w:rsidRDefault="00FD73AD" w:rsidP="00987E85">
      <w:pPr>
        <w:jc w:val="center"/>
        <w:rPr>
          <w:rFonts w:ascii="Arial" w:hAnsi="Arial" w:cs="Arial"/>
          <w:b/>
        </w:rPr>
      </w:pPr>
    </w:p>
    <w:p w14:paraId="3AA7EE95" w14:textId="77777777" w:rsidR="00FD73AD" w:rsidRDefault="00FD73AD" w:rsidP="00987E85">
      <w:pPr>
        <w:jc w:val="center"/>
        <w:rPr>
          <w:rFonts w:ascii="Arial" w:hAnsi="Arial" w:cs="Arial"/>
          <w:b/>
        </w:rPr>
      </w:pPr>
    </w:p>
    <w:p w14:paraId="3F506A17" w14:textId="77777777" w:rsidR="00FD73AD" w:rsidRDefault="00FD73AD" w:rsidP="00987E85">
      <w:pPr>
        <w:jc w:val="center"/>
        <w:rPr>
          <w:rFonts w:ascii="Arial" w:hAnsi="Arial" w:cs="Arial"/>
          <w:b/>
        </w:rPr>
      </w:pPr>
    </w:p>
    <w:p w14:paraId="2DE166AD" w14:textId="77777777" w:rsidR="00FD73AD" w:rsidRDefault="00FD73AD" w:rsidP="00987E85">
      <w:pPr>
        <w:jc w:val="center"/>
        <w:rPr>
          <w:rFonts w:ascii="Arial" w:hAnsi="Arial" w:cs="Arial"/>
          <w:b/>
        </w:rPr>
      </w:pPr>
    </w:p>
    <w:p w14:paraId="08D1736A" w14:textId="59EB2B1A" w:rsidR="00987E85" w:rsidRPr="003F615E" w:rsidRDefault="00987E85" w:rsidP="00987E85">
      <w:pPr>
        <w:jc w:val="center"/>
        <w:rPr>
          <w:rFonts w:ascii="Arial" w:hAnsi="Arial" w:cs="Arial"/>
          <w:b/>
        </w:rPr>
      </w:pPr>
      <w:r w:rsidRPr="003F615E">
        <w:rPr>
          <w:rFonts w:ascii="Arial" w:hAnsi="Arial" w:cs="Arial"/>
          <w:b/>
        </w:rPr>
        <w:lastRenderedPageBreak/>
        <w:t xml:space="preserve">Appendix 1; Part </w:t>
      </w:r>
      <w:r w:rsidR="005509FA" w:rsidRPr="003F615E">
        <w:rPr>
          <w:rFonts w:ascii="Arial" w:hAnsi="Arial" w:cs="Arial"/>
          <w:b/>
        </w:rPr>
        <w:t>B</w:t>
      </w:r>
    </w:p>
    <w:p w14:paraId="66455676" w14:textId="77777777" w:rsidR="00987E85" w:rsidRPr="003F615E" w:rsidRDefault="00987E85" w:rsidP="00987E85">
      <w:pPr>
        <w:keepLines/>
        <w:jc w:val="center"/>
        <w:rPr>
          <w:rFonts w:ascii="Arial" w:hAnsi="Arial" w:cs="Arial"/>
          <w:b/>
        </w:rPr>
      </w:pPr>
      <w:r w:rsidRPr="003F615E">
        <w:rPr>
          <w:rFonts w:ascii="Arial" w:hAnsi="Arial" w:cs="Arial"/>
          <w:b/>
        </w:rPr>
        <w:t xml:space="preserve">MTN-025 </w:t>
      </w:r>
      <w:r w:rsidR="005509FA" w:rsidRPr="003F615E">
        <w:rPr>
          <w:rFonts w:ascii="Arial" w:hAnsi="Arial" w:cs="Arial"/>
          <w:b/>
        </w:rPr>
        <w:t xml:space="preserve">CRFs </w:t>
      </w:r>
      <w:r w:rsidR="00FF1ED6" w:rsidRPr="003F615E">
        <w:rPr>
          <w:rFonts w:ascii="Arial" w:hAnsi="Arial" w:cs="Arial"/>
          <w:b/>
        </w:rPr>
        <w:t>and</w:t>
      </w:r>
      <w:r w:rsidR="005509FA" w:rsidRPr="003F615E">
        <w:rPr>
          <w:rFonts w:ascii="Arial" w:hAnsi="Arial" w:cs="Arial"/>
          <w:b/>
        </w:rPr>
        <w:t xml:space="preserve"> Source Documents </w:t>
      </w:r>
    </w:p>
    <w:tbl>
      <w:tblPr>
        <w:tblStyle w:val="TableGrid"/>
        <w:tblW w:w="9828" w:type="dxa"/>
        <w:tblLayout w:type="fixed"/>
        <w:tblLook w:val="04A0" w:firstRow="1" w:lastRow="0" w:firstColumn="1" w:lastColumn="0" w:noHBand="0" w:noVBand="1"/>
      </w:tblPr>
      <w:tblGrid>
        <w:gridCol w:w="2628"/>
        <w:gridCol w:w="1260"/>
        <w:gridCol w:w="3240"/>
        <w:gridCol w:w="2700"/>
      </w:tblGrid>
      <w:tr w:rsidR="00FF1ED6" w:rsidRPr="003F615E" w14:paraId="7CFECDC4" w14:textId="77777777" w:rsidTr="002C4B87">
        <w:tc>
          <w:tcPr>
            <w:tcW w:w="2628" w:type="dxa"/>
          </w:tcPr>
          <w:p w14:paraId="0D12EC79" w14:textId="77777777" w:rsidR="00FF1ED6" w:rsidRPr="00506972" w:rsidRDefault="00FF1ED6" w:rsidP="005509FA">
            <w:pPr>
              <w:keepLines/>
              <w:jc w:val="center"/>
              <w:rPr>
                <w:rFonts w:ascii="Arial" w:hAnsi="Arial" w:cs="Arial"/>
                <w:b/>
                <w:sz w:val="20"/>
                <w:szCs w:val="20"/>
              </w:rPr>
            </w:pPr>
            <w:r w:rsidRPr="00506972">
              <w:rPr>
                <w:rFonts w:ascii="Arial" w:hAnsi="Arial" w:cs="Arial"/>
                <w:b/>
                <w:sz w:val="20"/>
                <w:szCs w:val="20"/>
              </w:rPr>
              <w:t>CRF Name</w:t>
            </w:r>
          </w:p>
        </w:tc>
        <w:tc>
          <w:tcPr>
            <w:tcW w:w="1260" w:type="dxa"/>
          </w:tcPr>
          <w:p w14:paraId="2A069E3F" w14:textId="727CD6B8" w:rsidR="00FF1ED6" w:rsidRPr="00506972" w:rsidRDefault="00FF1ED6" w:rsidP="00477952">
            <w:pPr>
              <w:keepLines/>
              <w:jc w:val="center"/>
              <w:rPr>
                <w:rFonts w:ascii="Arial" w:hAnsi="Arial" w:cs="Arial"/>
                <w:b/>
                <w:sz w:val="20"/>
                <w:szCs w:val="20"/>
              </w:rPr>
            </w:pPr>
            <w:r w:rsidRPr="00506972">
              <w:rPr>
                <w:rFonts w:ascii="Arial" w:hAnsi="Arial" w:cs="Arial"/>
                <w:b/>
                <w:sz w:val="20"/>
                <w:szCs w:val="20"/>
              </w:rPr>
              <w:t xml:space="preserve">Is </w:t>
            </w:r>
            <w:r w:rsidR="00477952">
              <w:rPr>
                <w:rFonts w:ascii="Arial" w:hAnsi="Arial" w:cs="Arial"/>
                <w:b/>
                <w:sz w:val="20"/>
                <w:szCs w:val="20"/>
              </w:rPr>
              <w:t>CRF</w:t>
            </w:r>
            <w:r w:rsidR="00477952" w:rsidRPr="00506972">
              <w:rPr>
                <w:rFonts w:ascii="Arial" w:hAnsi="Arial" w:cs="Arial"/>
                <w:b/>
                <w:sz w:val="20"/>
                <w:szCs w:val="20"/>
              </w:rPr>
              <w:t xml:space="preserve"> </w:t>
            </w:r>
            <w:r w:rsidRPr="00506972">
              <w:rPr>
                <w:rFonts w:ascii="Arial" w:hAnsi="Arial" w:cs="Arial"/>
                <w:b/>
                <w:sz w:val="20"/>
                <w:szCs w:val="20"/>
              </w:rPr>
              <w:t>Source?</w:t>
            </w:r>
          </w:p>
        </w:tc>
        <w:tc>
          <w:tcPr>
            <w:tcW w:w="3240" w:type="dxa"/>
          </w:tcPr>
          <w:p w14:paraId="5AF1AAE1" w14:textId="77777777" w:rsidR="00FF1ED6" w:rsidRPr="00506972" w:rsidRDefault="00FF1ED6" w:rsidP="005509FA">
            <w:pPr>
              <w:keepLines/>
              <w:jc w:val="center"/>
              <w:rPr>
                <w:rFonts w:ascii="Arial" w:hAnsi="Arial" w:cs="Arial"/>
                <w:b/>
                <w:sz w:val="20"/>
                <w:szCs w:val="20"/>
              </w:rPr>
            </w:pPr>
            <w:r w:rsidRPr="00506972">
              <w:rPr>
                <w:rFonts w:ascii="Arial" w:hAnsi="Arial" w:cs="Arial"/>
                <w:b/>
                <w:sz w:val="20"/>
                <w:szCs w:val="20"/>
              </w:rPr>
              <w:t>Comments</w:t>
            </w:r>
          </w:p>
          <w:p w14:paraId="04356B55" w14:textId="77777777" w:rsidR="00FF1ED6" w:rsidRPr="00506972" w:rsidRDefault="00FF1ED6" w:rsidP="00972FCE">
            <w:pPr>
              <w:keepLines/>
              <w:rPr>
                <w:rFonts w:ascii="Arial" w:hAnsi="Arial" w:cs="Arial"/>
                <w:i/>
                <w:sz w:val="20"/>
                <w:szCs w:val="20"/>
              </w:rPr>
            </w:pPr>
            <w:r w:rsidRPr="00506972">
              <w:rPr>
                <w:rFonts w:ascii="Arial" w:hAnsi="Arial" w:cs="Arial"/>
                <w:i/>
                <w:sz w:val="20"/>
                <w:szCs w:val="20"/>
              </w:rPr>
              <w:t>(Unless otherwise noted in the Comments column, the CRF is source for all form items.)</w:t>
            </w:r>
          </w:p>
        </w:tc>
        <w:tc>
          <w:tcPr>
            <w:tcW w:w="2700" w:type="dxa"/>
          </w:tcPr>
          <w:p w14:paraId="10635D72" w14:textId="54975E0F" w:rsidR="006A6852" w:rsidRDefault="00B63C62" w:rsidP="00A93D6D">
            <w:pPr>
              <w:keepLines/>
              <w:jc w:val="center"/>
              <w:rPr>
                <w:rFonts w:ascii="Arial" w:hAnsi="Arial" w:cs="Arial"/>
                <w:b/>
                <w:sz w:val="20"/>
                <w:szCs w:val="20"/>
              </w:rPr>
            </w:pPr>
            <w:r>
              <w:rPr>
                <w:rFonts w:ascii="Arial" w:hAnsi="Arial" w:cs="Arial"/>
                <w:b/>
                <w:sz w:val="20"/>
                <w:szCs w:val="20"/>
              </w:rPr>
              <w:t xml:space="preserve">Initial </w:t>
            </w:r>
            <w:r w:rsidR="009B7F2C">
              <w:rPr>
                <w:rFonts w:ascii="Arial" w:hAnsi="Arial" w:cs="Arial"/>
                <w:b/>
                <w:sz w:val="20"/>
                <w:szCs w:val="20"/>
              </w:rPr>
              <w:t>CRF</w:t>
            </w:r>
            <w:r w:rsidR="00BD5079">
              <w:rPr>
                <w:rFonts w:ascii="Arial" w:hAnsi="Arial" w:cs="Arial"/>
                <w:b/>
                <w:sz w:val="20"/>
                <w:szCs w:val="20"/>
              </w:rPr>
              <w:t xml:space="preserve"> </w:t>
            </w:r>
            <w:r w:rsidR="000759E6">
              <w:rPr>
                <w:rFonts w:ascii="Arial" w:hAnsi="Arial" w:cs="Arial"/>
                <w:b/>
                <w:sz w:val="20"/>
                <w:szCs w:val="20"/>
              </w:rPr>
              <w:t>Completion</w:t>
            </w:r>
            <w:r w:rsidR="009B7F2C">
              <w:rPr>
                <w:rFonts w:ascii="Arial" w:hAnsi="Arial" w:cs="Arial"/>
                <w:b/>
                <w:sz w:val="20"/>
                <w:szCs w:val="20"/>
              </w:rPr>
              <w:t xml:space="preserve"> </w:t>
            </w:r>
            <w:r w:rsidR="00BD5079">
              <w:rPr>
                <w:rFonts w:ascii="Arial" w:hAnsi="Arial" w:cs="Arial"/>
                <w:b/>
                <w:sz w:val="20"/>
                <w:szCs w:val="20"/>
              </w:rPr>
              <w:t>Format</w:t>
            </w:r>
            <w:r w:rsidR="00A93D6D">
              <w:rPr>
                <w:rFonts w:ascii="Arial" w:hAnsi="Arial" w:cs="Arial"/>
                <w:b/>
                <w:sz w:val="20"/>
                <w:szCs w:val="20"/>
              </w:rPr>
              <w:t>*</w:t>
            </w:r>
          </w:p>
          <w:p w14:paraId="4F048F6B" w14:textId="4E0045BB" w:rsidR="001C7D5B" w:rsidRPr="00506972" w:rsidRDefault="001C7D5B" w:rsidP="003106E9">
            <w:pPr>
              <w:keepLines/>
              <w:jc w:val="center"/>
              <w:rPr>
                <w:rFonts w:ascii="Arial" w:hAnsi="Arial" w:cs="Arial"/>
                <w:b/>
                <w:sz w:val="20"/>
                <w:szCs w:val="20"/>
              </w:rPr>
            </w:pPr>
            <w:r>
              <w:rPr>
                <w:rFonts w:ascii="Arial" w:hAnsi="Arial" w:cs="Arial"/>
                <w:b/>
                <w:sz w:val="20"/>
                <w:szCs w:val="20"/>
              </w:rPr>
              <w:t>(</w:t>
            </w:r>
            <w:commentRangeStart w:id="2"/>
            <w:r>
              <w:rPr>
                <w:rFonts w:ascii="Arial" w:hAnsi="Arial" w:cs="Arial"/>
                <w:b/>
                <w:sz w:val="20"/>
                <w:szCs w:val="20"/>
              </w:rPr>
              <w:t>eCRF</w:t>
            </w:r>
            <w:commentRangeEnd w:id="2"/>
            <w:r w:rsidR="00FD73AD">
              <w:rPr>
                <w:rStyle w:val="CommentReference"/>
              </w:rPr>
              <w:commentReference w:id="2"/>
            </w:r>
            <w:r w:rsidR="009B7F2C">
              <w:rPr>
                <w:rFonts w:ascii="Arial" w:hAnsi="Arial" w:cs="Arial"/>
                <w:b/>
                <w:sz w:val="20"/>
                <w:szCs w:val="20"/>
              </w:rPr>
              <w:t xml:space="preserve"> or</w:t>
            </w:r>
            <w:r>
              <w:rPr>
                <w:rFonts w:ascii="Arial" w:hAnsi="Arial" w:cs="Arial"/>
                <w:b/>
                <w:sz w:val="20"/>
                <w:szCs w:val="20"/>
              </w:rPr>
              <w:t xml:space="preserve"> paper CRF</w:t>
            </w:r>
            <w:r w:rsidR="009B7F2C">
              <w:rPr>
                <w:rFonts w:ascii="Arial" w:hAnsi="Arial" w:cs="Arial"/>
                <w:b/>
                <w:sz w:val="20"/>
                <w:szCs w:val="20"/>
              </w:rPr>
              <w:t>)</w:t>
            </w:r>
          </w:p>
        </w:tc>
      </w:tr>
      <w:tr w:rsidR="00910509" w:rsidRPr="003F615E" w14:paraId="379B8228" w14:textId="77777777" w:rsidTr="002C4B87">
        <w:tc>
          <w:tcPr>
            <w:tcW w:w="2628" w:type="dxa"/>
          </w:tcPr>
          <w:p w14:paraId="5628C67F" w14:textId="77777777" w:rsidR="00910509" w:rsidRPr="00506972" w:rsidRDefault="00910509" w:rsidP="005509FA">
            <w:pPr>
              <w:keepLines/>
              <w:rPr>
                <w:rFonts w:ascii="Arial" w:hAnsi="Arial" w:cs="Arial"/>
                <w:sz w:val="20"/>
                <w:szCs w:val="20"/>
              </w:rPr>
            </w:pPr>
            <w:r>
              <w:rPr>
                <w:rFonts w:ascii="Arial" w:hAnsi="Arial" w:cs="Arial"/>
                <w:sz w:val="20"/>
                <w:szCs w:val="20"/>
              </w:rPr>
              <w:t xml:space="preserve">ACASI Tracking Y/N Prompt </w:t>
            </w:r>
          </w:p>
        </w:tc>
        <w:tc>
          <w:tcPr>
            <w:tcW w:w="1260" w:type="dxa"/>
          </w:tcPr>
          <w:p w14:paraId="7553DE5C" w14:textId="77777777" w:rsidR="00910509" w:rsidRPr="00506972" w:rsidRDefault="0064130D" w:rsidP="00B36339">
            <w:pPr>
              <w:keepLines/>
              <w:jc w:val="center"/>
              <w:rPr>
                <w:rFonts w:ascii="Arial" w:hAnsi="Arial" w:cs="Arial"/>
                <w:sz w:val="20"/>
                <w:szCs w:val="20"/>
              </w:rPr>
            </w:pPr>
            <w:r>
              <w:rPr>
                <w:rFonts w:ascii="Arial" w:hAnsi="Arial" w:cs="Arial"/>
                <w:sz w:val="20"/>
                <w:szCs w:val="20"/>
              </w:rPr>
              <w:t>Yes</w:t>
            </w:r>
          </w:p>
        </w:tc>
        <w:tc>
          <w:tcPr>
            <w:tcW w:w="3240" w:type="dxa"/>
          </w:tcPr>
          <w:p w14:paraId="2D8662AA" w14:textId="77777777" w:rsidR="00910509" w:rsidRPr="00506972" w:rsidRDefault="00910509" w:rsidP="005509FA">
            <w:pPr>
              <w:keepLines/>
              <w:rPr>
                <w:rFonts w:ascii="Arial" w:hAnsi="Arial" w:cs="Arial"/>
                <w:sz w:val="20"/>
                <w:szCs w:val="20"/>
              </w:rPr>
            </w:pPr>
          </w:p>
        </w:tc>
        <w:tc>
          <w:tcPr>
            <w:tcW w:w="2700" w:type="dxa"/>
          </w:tcPr>
          <w:p w14:paraId="1783D553" w14:textId="2BF16469" w:rsidR="00910509" w:rsidRPr="00506972" w:rsidRDefault="00A1522D" w:rsidP="00571AC3">
            <w:pPr>
              <w:keepLines/>
              <w:jc w:val="center"/>
              <w:rPr>
                <w:rFonts w:ascii="Arial" w:hAnsi="Arial" w:cs="Arial"/>
                <w:sz w:val="20"/>
                <w:szCs w:val="20"/>
              </w:rPr>
            </w:pPr>
            <w:r>
              <w:rPr>
                <w:rFonts w:ascii="Arial" w:hAnsi="Arial" w:cs="Arial"/>
                <w:sz w:val="20"/>
                <w:szCs w:val="20"/>
              </w:rPr>
              <w:t>eCRF</w:t>
            </w:r>
          </w:p>
        </w:tc>
      </w:tr>
      <w:tr w:rsidR="00FF1ED6" w:rsidRPr="003F615E" w14:paraId="3EFB5A25" w14:textId="77777777" w:rsidTr="002C4B87">
        <w:tc>
          <w:tcPr>
            <w:tcW w:w="2628" w:type="dxa"/>
          </w:tcPr>
          <w:p w14:paraId="63DD0A6D" w14:textId="77777777" w:rsidR="00FF1ED6" w:rsidRPr="00506972" w:rsidRDefault="00FF1ED6" w:rsidP="005509FA">
            <w:pPr>
              <w:keepLines/>
              <w:rPr>
                <w:rFonts w:ascii="Arial" w:hAnsi="Arial" w:cs="Arial"/>
                <w:sz w:val="20"/>
                <w:szCs w:val="20"/>
              </w:rPr>
            </w:pPr>
            <w:r w:rsidRPr="00506972">
              <w:rPr>
                <w:rFonts w:ascii="Arial" w:hAnsi="Arial" w:cs="Arial"/>
                <w:sz w:val="20"/>
                <w:szCs w:val="20"/>
              </w:rPr>
              <w:t>ACASI Tracking</w:t>
            </w:r>
          </w:p>
        </w:tc>
        <w:tc>
          <w:tcPr>
            <w:tcW w:w="1260" w:type="dxa"/>
          </w:tcPr>
          <w:p w14:paraId="31E5E5E5" w14:textId="77777777" w:rsidR="00FF1ED6" w:rsidRPr="00506972" w:rsidRDefault="002759DA" w:rsidP="00B36339">
            <w:pPr>
              <w:keepLines/>
              <w:jc w:val="center"/>
              <w:rPr>
                <w:rFonts w:ascii="Arial" w:hAnsi="Arial" w:cs="Arial"/>
                <w:sz w:val="20"/>
                <w:szCs w:val="20"/>
              </w:rPr>
            </w:pPr>
            <w:r w:rsidRPr="00506972">
              <w:rPr>
                <w:rFonts w:ascii="Arial" w:hAnsi="Arial" w:cs="Arial"/>
                <w:sz w:val="20"/>
                <w:szCs w:val="20"/>
              </w:rPr>
              <w:t>Yes</w:t>
            </w:r>
          </w:p>
        </w:tc>
        <w:tc>
          <w:tcPr>
            <w:tcW w:w="3240" w:type="dxa"/>
          </w:tcPr>
          <w:p w14:paraId="5BB1440D" w14:textId="77777777" w:rsidR="00FF1ED6" w:rsidRPr="00506972" w:rsidRDefault="00FF1ED6" w:rsidP="005509FA">
            <w:pPr>
              <w:keepLines/>
              <w:rPr>
                <w:rFonts w:ascii="Arial" w:hAnsi="Arial" w:cs="Arial"/>
                <w:sz w:val="20"/>
                <w:szCs w:val="20"/>
              </w:rPr>
            </w:pPr>
          </w:p>
        </w:tc>
        <w:tc>
          <w:tcPr>
            <w:tcW w:w="2700" w:type="dxa"/>
          </w:tcPr>
          <w:p w14:paraId="3A8C99F7" w14:textId="43AFBEB4" w:rsidR="00FF1ED6" w:rsidRPr="00506972" w:rsidRDefault="00A1522D" w:rsidP="00571AC3">
            <w:pPr>
              <w:keepLines/>
              <w:jc w:val="center"/>
              <w:rPr>
                <w:rFonts w:ascii="Arial" w:hAnsi="Arial" w:cs="Arial"/>
                <w:sz w:val="20"/>
                <w:szCs w:val="20"/>
              </w:rPr>
            </w:pPr>
            <w:r>
              <w:rPr>
                <w:rFonts w:ascii="Arial" w:hAnsi="Arial" w:cs="Arial"/>
                <w:sz w:val="20"/>
                <w:szCs w:val="20"/>
              </w:rPr>
              <w:t>eCRF</w:t>
            </w:r>
          </w:p>
        </w:tc>
      </w:tr>
      <w:tr w:rsidR="00CA1C83" w:rsidRPr="003F615E" w14:paraId="134B0AAC" w14:textId="77777777" w:rsidTr="002C4B87">
        <w:tc>
          <w:tcPr>
            <w:tcW w:w="2628" w:type="dxa"/>
          </w:tcPr>
          <w:p w14:paraId="4BBE06DF" w14:textId="77777777" w:rsidR="00CA1C83" w:rsidRPr="00506972" w:rsidRDefault="00CA1C83" w:rsidP="005509FA">
            <w:pPr>
              <w:keepLines/>
              <w:rPr>
                <w:rFonts w:ascii="Arial" w:hAnsi="Arial" w:cs="Arial"/>
                <w:sz w:val="20"/>
                <w:szCs w:val="20"/>
              </w:rPr>
            </w:pPr>
            <w:r>
              <w:rPr>
                <w:rFonts w:ascii="Arial" w:hAnsi="Arial" w:cs="Arial"/>
                <w:sz w:val="20"/>
                <w:szCs w:val="20"/>
              </w:rPr>
              <w:t xml:space="preserve">Additional Study Procedures Y/N </w:t>
            </w:r>
          </w:p>
        </w:tc>
        <w:tc>
          <w:tcPr>
            <w:tcW w:w="1260" w:type="dxa"/>
          </w:tcPr>
          <w:p w14:paraId="541A7326" w14:textId="77777777" w:rsidR="00CA1C83" w:rsidRPr="00506972" w:rsidRDefault="00CA1C83" w:rsidP="00B36339">
            <w:pPr>
              <w:keepLines/>
              <w:jc w:val="center"/>
              <w:rPr>
                <w:rFonts w:ascii="Arial" w:hAnsi="Arial" w:cs="Arial"/>
                <w:sz w:val="20"/>
                <w:szCs w:val="20"/>
              </w:rPr>
            </w:pPr>
            <w:r>
              <w:rPr>
                <w:rFonts w:ascii="Arial" w:hAnsi="Arial" w:cs="Arial"/>
                <w:sz w:val="20"/>
                <w:szCs w:val="20"/>
              </w:rPr>
              <w:t>Yes</w:t>
            </w:r>
          </w:p>
        </w:tc>
        <w:tc>
          <w:tcPr>
            <w:tcW w:w="3240" w:type="dxa"/>
          </w:tcPr>
          <w:p w14:paraId="15C0665A" w14:textId="77777777" w:rsidR="00CA1C83" w:rsidRPr="00506972" w:rsidRDefault="00CA1C83" w:rsidP="005509FA">
            <w:pPr>
              <w:keepLines/>
              <w:rPr>
                <w:rFonts w:ascii="Arial" w:hAnsi="Arial" w:cs="Arial"/>
                <w:sz w:val="20"/>
                <w:szCs w:val="20"/>
              </w:rPr>
            </w:pPr>
            <w:r>
              <w:rPr>
                <w:rFonts w:ascii="Arial" w:hAnsi="Arial" w:cs="Arial"/>
                <w:sz w:val="20"/>
                <w:szCs w:val="20"/>
              </w:rPr>
              <w:t>Form is administrative only.</w:t>
            </w:r>
          </w:p>
        </w:tc>
        <w:tc>
          <w:tcPr>
            <w:tcW w:w="2700" w:type="dxa"/>
          </w:tcPr>
          <w:p w14:paraId="1123539B" w14:textId="77777777" w:rsidR="00CA1C83" w:rsidRPr="00506972" w:rsidRDefault="00CA1C83" w:rsidP="00571AC3">
            <w:pPr>
              <w:keepLines/>
              <w:jc w:val="center"/>
              <w:rPr>
                <w:rFonts w:ascii="Arial" w:hAnsi="Arial" w:cs="Arial"/>
                <w:sz w:val="20"/>
                <w:szCs w:val="20"/>
              </w:rPr>
            </w:pPr>
            <w:r>
              <w:rPr>
                <w:rFonts w:ascii="Arial" w:hAnsi="Arial" w:cs="Arial"/>
                <w:sz w:val="20"/>
                <w:szCs w:val="20"/>
              </w:rPr>
              <w:t>eCRF</w:t>
            </w:r>
          </w:p>
        </w:tc>
      </w:tr>
      <w:tr w:rsidR="00910509" w:rsidRPr="003F615E" w14:paraId="58D286B7" w14:textId="77777777" w:rsidTr="002C4B87">
        <w:tc>
          <w:tcPr>
            <w:tcW w:w="2628" w:type="dxa"/>
          </w:tcPr>
          <w:p w14:paraId="40E52627" w14:textId="77777777" w:rsidR="00910509" w:rsidRPr="00506972" w:rsidRDefault="00910509" w:rsidP="005509FA">
            <w:pPr>
              <w:keepLines/>
              <w:rPr>
                <w:rFonts w:ascii="Arial" w:hAnsi="Arial" w:cs="Arial"/>
                <w:sz w:val="20"/>
                <w:szCs w:val="20"/>
              </w:rPr>
            </w:pPr>
            <w:r>
              <w:rPr>
                <w:rFonts w:ascii="Arial" w:hAnsi="Arial" w:cs="Arial"/>
                <w:sz w:val="20"/>
                <w:szCs w:val="20"/>
              </w:rPr>
              <w:t>Adverse Event Y/N Prompt</w:t>
            </w:r>
          </w:p>
        </w:tc>
        <w:tc>
          <w:tcPr>
            <w:tcW w:w="1260" w:type="dxa"/>
          </w:tcPr>
          <w:p w14:paraId="31F56C74" w14:textId="77777777" w:rsidR="00910509" w:rsidRPr="00506972" w:rsidRDefault="0064130D" w:rsidP="00B36339">
            <w:pPr>
              <w:keepLines/>
              <w:jc w:val="center"/>
              <w:rPr>
                <w:rFonts w:ascii="Arial" w:hAnsi="Arial" w:cs="Arial"/>
                <w:sz w:val="20"/>
                <w:szCs w:val="20"/>
              </w:rPr>
            </w:pPr>
            <w:r>
              <w:rPr>
                <w:rFonts w:ascii="Arial" w:hAnsi="Arial" w:cs="Arial"/>
                <w:sz w:val="20"/>
                <w:szCs w:val="20"/>
              </w:rPr>
              <w:t>Yes</w:t>
            </w:r>
          </w:p>
        </w:tc>
        <w:tc>
          <w:tcPr>
            <w:tcW w:w="3240" w:type="dxa"/>
          </w:tcPr>
          <w:p w14:paraId="2F4E6027" w14:textId="77777777" w:rsidR="00910509" w:rsidRPr="00506972" w:rsidRDefault="00910509" w:rsidP="005509FA">
            <w:pPr>
              <w:keepLines/>
              <w:rPr>
                <w:rFonts w:ascii="Arial" w:hAnsi="Arial" w:cs="Arial"/>
                <w:sz w:val="20"/>
                <w:szCs w:val="20"/>
              </w:rPr>
            </w:pPr>
          </w:p>
        </w:tc>
        <w:tc>
          <w:tcPr>
            <w:tcW w:w="2700" w:type="dxa"/>
          </w:tcPr>
          <w:p w14:paraId="6CCB92FB" w14:textId="013118D8" w:rsidR="00910509" w:rsidRPr="00506972" w:rsidRDefault="00A1522D" w:rsidP="00571AC3">
            <w:pPr>
              <w:keepLines/>
              <w:jc w:val="center"/>
              <w:rPr>
                <w:rFonts w:ascii="Arial" w:hAnsi="Arial" w:cs="Arial"/>
                <w:sz w:val="20"/>
                <w:szCs w:val="20"/>
              </w:rPr>
            </w:pPr>
            <w:r>
              <w:rPr>
                <w:rFonts w:ascii="Arial" w:hAnsi="Arial" w:cs="Arial"/>
                <w:sz w:val="20"/>
                <w:szCs w:val="20"/>
              </w:rPr>
              <w:t>eCRF</w:t>
            </w:r>
          </w:p>
        </w:tc>
      </w:tr>
      <w:tr w:rsidR="00FF1ED6" w:rsidRPr="003F615E" w14:paraId="6C0E83D1" w14:textId="77777777" w:rsidTr="002C4B87">
        <w:tc>
          <w:tcPr>
            <w:tcW w:w="2628" w:type="dxa"/>
          </w:tcPr>
          <w:p w14:paraId="1F870B1A" w14:textId="77777777" w:rsidR="00FF1ED6" w:rsidRPr="00506972" w:rsidRDefault="00FF1ED6" w:rsidP="005509FA">
            <w:pPr>
              <w:keepLines/>
              <w:rPr>
                <w:rFonts w:ascii="Arial" w:hAnsi="Arial" w:cs="Arial"/>
                <w:b/>
                <w:sz w:val="20"/>
                <w:szCs w:val="20"/>
              </w:rPr>
            </w:pPr>
            <w:r w:rsidRPr="00506972">
              <w:rPr>
                <w:rFonts w:ascii="Arial" w:hAnsi="Arial" w:cs="Arial"/>
                <w:sz w:val="20"/>
                <w:szCs w:val="20"/>
              </w:rPr>
              <w:t>Adverse Experience Log</w:t>
            </w:r>
          </w:p>
        </w:tc>
        <w:tc>
          <w:tcPr>
            <w:tcW w:w="1260" w:type="dxa"/>
          </w:tcPr>
          <w:p w14:paraId="1AC19826" w14:textId="307DC301" w:rsidR="00FF1ED6" w:rsidRPr="00506972" w:rsidRDefault="002D4806" w:rsidP="002D4806">
            <w:pPr>
              <w:keepLines/>
              <w:jc w:val="center"/>
              <w:rPr>
                <w:rFonts w:ascii="Arial" w:hAnsi="Arial" w:cs="Arial"/>
                <w:sz w:val="20"/>
                <w:szCs w:val="20"/>
              </w:rPr>
            </w:pPr>
            <w:r>
              <w:rPr>
                <w:rFonts w:ascii="Arial" w:hAnsi="Arial" w:cs="Arial"/>
                <w:sz w:val="20"/>
                <w:szCs w:val="20"/>
              </w:rPr>
              <w:t>Mixed</w:t>
            </w:r>
          </w:p>
        </w:tc>
        <w:tc>
          <w:tcPr>
            <w:tcW w:w="3240" w:type="dxa"/>
          </w:tcPr>
          <w:p w14:paraId="1252F073" w14:textId="7C427646" w:rsidR="002D4806" w:rsidRPr="00991501" w:rsidRDefault="007556D5" w:rsidP="002D4806">
            <w:pPr>
              <w:pStyle w:val="ListParagraph"/>
              <w:keepLines/>
              <w:numPr>
                <w:ilvl w:val="0"/>
                <w:numId w:val="2"/>
              </w:numPr>
              <w:ind w:left="224" w:hanging="180"/>
              <w:rPr>
                <w:rFonts w:ascii="Arial" w:hAnsi="Arial" w:cs="Arial"/>
                <w:sz w:val="20"/>
                <w:szCs w:val="20"/>
              </w:rPr>
            </w:pPr>
            <w:r>
              <w:rPr>
                <w:rFonts w:ascii="Arial" w:hAnsi="Arial" w:cs="Arial"/>
                <w:sz w:val="20"/>
                <w:szCs w:val="20"/>
              </w:rPr>
              <w:t>Form</w:t>
            </w:r>
            <w:r w:rsidR="002D4806" w:rsidRPr="00991501">
              <w:rPr>
                <w:rFonts w:ascii="Arial" w:hAnsi="Arial" w:cs="Arial"/>
                <w:sz w:val="20"/>
                <w:szCs w:val="20"/>
              </w:rPr>
              <w:t xml:space="preserve"> is source for participant reported AEs</w:t>
            </w:r>
          </w:p>
          <w:p w14:paraId="12DF1D15" w14:textId="23BDF4FB" w:rsidR="002D4806" w:rsidRPr="00991501" w:rsidRDefault="002D4806" w:rsidP="002D4806">
            <w:pPr>
              <w:pStyle w:val="ListParagraph"/>
              <w:keepLines/>
              <w:numPr>
                <w:ilvl w:val="0"/>
                <w:numId w:val="2"/>
              </w:numPr>
              <w:ind w:left="224" w:hanging="180"/>
              <w:rPr>
                <w:rFonts w:ascii="Arial" w:hAnsi="Arial" w:cs="Arial"/>
                <w:sz w:val="20"/>
                <w:szCs w:val="20"/>
              </w:rPr>
            </w:pPr>
            <w:r w:rsidRPr="00991501">
              <w:rPr>
                <w:rFonts w:ascii="Arial" w:hAnsi="Arial" w:cs="Arial"/>
                <w:sz w:val="20"/>
                <w:szCs w:val="20"/>
              </w:rPr>
              <w:t xml:space="preserve">Non-CRF documents </w:t>
            </w:r>
            <w:r w:rsidR="00765589">
              <w:rPr>
                <w:rFonts w:ascii="Arial" w:hAnsi="Arial" w:cs="Arial"/>
                <w:sz w:val="20"/>
                <w:szCs w:val="20"/>
              </w:rPr>
              <w:t xml:space="preserve">are </w:t>
            </w:r>
            <w:r w:rsidRPr="00991501">
              <w:rPr>
                <w:rFonts w:ascii="Arial" w:hAnsi="Arial" w:cs="Arial"/>
                <w:sz w:val="20"/>
                <w:szCs w:val="20"/>
              </w:rPr>
              <w:t>source for Laboratory and Clinical AEs</w:t>
            </w:r>
          </w:p>
          <w:p w14:paraId="0FF6AA06" w14:textId="67E8EB42" w:rsidR="00FF1ED6" w:rsidRPr="00506972" w:rsidRDefault="00FF1ED6" w:rsidP="005509FA">
            <w:pPr>
              <w:keepLines/>
              <w:rPr>
                <w:rFonts w:ascii="Arial" w:hAnsi="Arial" w:cs="Arial"/>
                <w:sz w:val="20"/>
                <w:szCs w:val="20"/>
              </w:rPr>
            </w:pPr>
          </w:p>
        </w:tc>
        <w:tc>
          <w:tcPr>
            <w:tcW w:w="2700" w:type="dxa"/>
          </w:tcPr>
          <w:p w14:paraId="04E54ED9" w14:textId="729E579E" w:rsidR="00A1522D" w:rsidRPr="00991501" w:rsidRDefault="00642A2D" w:rsidP="00642A2D">
            <w:pPr>
              <w:pStyle w:val="ListParagraph"/>
              <w:keepLines/>
              <w:ind w:left="224"/>
              <w:rPr>
                <w:rFonts w:ascii="Arial" w:hAnsi="Arial" w:cs="Arial"/>
                <w:sz w:val="20"/>
                <w:szCs w:val="20"/>
              </w:rPr>
            </w:pPr>
            <w:r>
              <w:rPr>
                <w:rFonts w:ascii="Arial" w:hAnsi="Arial" w:cs="Arial"/>
                <w:sz w:val="20"/>
                <w:szCs w:val="20"/>
              </w:rPr>
              <w:t xml:space="preserve">             </w:t>
            </w:r>
            <w:r w:rsidR="00A1522D" w:rsidRPr="00991501">
              <w:rPr>
                <w:rFonts w:ascii="Arial" w:hAnsi="Arial" w:cs="Arial"/>
                <w:sz w:val="20"/>
                <w:szCs w:val="20"/>
              </w:rPr>
              <w:t>eCRF</w:t>
            </w:r>
          </w:p>
        </w:tc>
      </w:tr>
      <w:tr w:rsidR="0036581C" w:rsidRPr="003F615E" w14:paraId="4EB5C1A6" w14:textId="77777777" w:rsidTr="002C4B87">
        <w:tc>
          <w:tcPr>
            <w:tcW w:w="2628" w:type="dxa"/>
          </w:tcPr>
          <w:p w14:paraId="03E3D07B" w14:textId="77777777" w:rsidR="0036581C" w:rsidRPr="00506972" w:rsidRDefault="0036581C" w:rsidP="005509FA">
            <w:pPr>
              <w:keepLines/>
              <w:rPr>
                <w:rFonts w:ascii="Arial" w:hAnsi="Arial" w:cs="Arial"/>
                <w:sz w:val="20"/>
                <w:szCs w:val="20"/>
              </w:rPr>
            </w:pPr>
            <w:r>
              <w:rPr>
                <w:rFonts w:ascii="Arial" w:hAnsi="Arial" w:cs="Arial"/>
                <w:sz w:val="20"/>
                <w:szCs w:val="20"/>
              </w:rPr>
              <w:t>Baseline Behavior Assessment Y/N Prompt</w:t>
            </w:r>
          </w:p>
        </w:tc>
        <w:tc>
          <w:tcPr>
            <w:tcW w:w="1260" w:type="dxa"/>
          </w:tcPr>
          <w:p w14:paraId="55C1B35B" w14:textId="77777777" w:rsidR="0036581C" w:rsidRPr="00506972" w:rsidRDefault="0064130D" w:rsidP="00B36339">
            <w:pPr>
              <w:keepLines/>
              <w:jc w:val="center"/>
              <w:rPr>
                <w:rFonts w:ascii="Arial" w:hAnsi="Arial" w:cs="Arial"/>
                <w:sz w:val="20"/>
                <w:szCs w:val="20"/>
              </w:rPr>
            </w:pPr>
            <w:r>
              <w:rPr>
                <w:rFonts w:ascii="Arial" w:hAnsi="Arial" w:cs="Arial"/>
                <w:sz w:val="20"/>
                <w:szCs w:val="20"/>
              </w:rPr>
              <w:t>Yes</w:t>
            </w:r>
          </w:p>
        </w:tc>
        <w:tc>
          <w:tcPr>
            <w:tcW w:w="3240" w:type="dxa"/>
          </w:tcPr>
          <w:p w14:paraId="030A9E80" w14:textId="77777777" w:rsidR="0036581C" w:rsidRPr="00506972" w:rsidRDefault="00CA1C83" w:rsidP="00CA1C83">
            <w:pPr>
              <w:keepLines/>
              <w:rPr>
                <w:rFonts w:ascii="Arial" w:hAnsi="Arial" w:cs="Arial"/>
                <w:sz w:val="20"/>
                <w:szCs w:val="20"/>
              </w:rPr>
            </w:pPr>
            <w:r>
              <w:rPr>
                <w:rFonts w:ascii="Arial" w:hAnsi="Arial" w:cs="Arial"/>
                <w:sz w:val="20"/>
                <w:szCs w:val="20"/>
              </w:rPr>
              <w:t>Form is administrative only.</w:t>
            </w:r>
          </w:p>
        </w:tc>
        <w:tc>
          <w:tcPr>
            <w:tcW w:w="2700" w:type="dxa"/>
          </w:tcPr>
          <w:p w14:paraId="496F5251" w14:textId="77777777" w:rsidR="0036581C" w:rsidRPr="00506972" w:rsidRDefault="00CA1C83" w:rsidP="00571AC3">
            <w:pPr>
              <w:keepLines/>
              <w:jc w:val="center"/>
              <w:rPr>
                <w:rFonts w:ascii="Arial" w:hAnsi="Arial" w:cs="Arial"/>
                <w:sz w:val="20"/>
                <w:szCs w:val="20"/>
              </w:rPr>
            </w:pPr>
            <w:r>
              <w:rPr>
                <w:rFonts w:ascii="Arial" w:hAnsi="Arial" w:cs="Arial"/>
                <w:sz w:val="20"/>
                <w:szCs w:val="20"/>
              </w:rPr>
              <w:t>eCRF</w:t>
            </w:r>
          </w:p>
        </w:tc>
      </w:tr>
      <w:tr w:rsidR="00FF1ED6" w:rsidRPr="003F615E" w14:paraId="2B200B42" w14:textId="77777777" w:rsidTr="002C4B87">
        <w:tc>
          <w:tcPr>
            <w:tcW w:w="2628" w:type="dxa"/>
          </w:tcPr>
          <w:p w14:paraId="2DD2CE14" w14:textId="77777777" w:rsidR="00FF1ED6" w:rsidRPr="00506972" w:rsidRDefault="00FF1ED6" w:rsidP="005509FA">
            <w:pPr>
              <w:keepLines/>
              <w:rPr>
                <w:rFonts w:ascii="Arial" w:hAnsi="Arial" w:cs="Arial"/>
                <w:sz w:val="20"/>
                <w:szCs w:val="20"/>
              </w:rPr>
            </w:pPr>
            <w:r w:rsidRPr="00506972">
              <w:rPr>
                <w:rFonts w:ascii="Arial" w:hAnsi="Arial" w:cs="Arial"/>
                <w:sz w:val="20"/>
                <w:szCs w:val="20"/>
              </w:rPr>
              <w:t>Baseline Behavior Assessment</w:t>
            </w:r>
          </w:p>
        </w:tc>
        <w:tc>
          <w:tcPr>
            <w:tcW w:w="1260" w:type="dxa"/>
          </w:tcPr>
          <w:p w14:paraId="0B38A7C4" w14:textId="77777777" w:rsidR="00FF1ED6" w:rsidRPr="00506972" w:rsidRDefault="00257C7F" w:rsidP="00B36339">
            <w:pPr>
              <w:keepLines/>
              <w:jc w:val="center"/>
              <w:rPr>
                <w:rFonts w:ascii="Arial" w:hAnsi="Arial" w:cs="Arial"/>
                <w:sz w:val="20"/>
                <w:szCs w:val="20"/>
              </w:rPr>
            </w:pPr>
            <w:r w:rsidRPr="00506972">
              <w:rPr>
                <w:rFonts w:ascii="Arial" w:hAnsi="Arial" w:cs="Arial"/>
                <w:sz w:val="20"/>
                <w:szCs w:val="20"/>
              </w:rPr>
              <w:t>Yes</w:t>
            </w:r>
          </w:p>
        </w:tc>
        <w:tc>
          <w:tcPr>
            <w:tcW w:w="3240" w:type="dxa"/>
          </w:tcPr>
          <w:p w14:paraId="1788BD28" w14:textId="77777777" w:rsidR="00FF1ED6" w:rsidRPr="00506972" w:rsidRDefault="00B127B8" w:rsidP="005509FA">
            <w:pPr>
              <w:keepLines/>
              <w:rPr>
                <w:rFonts w:ascii="Arial" w:hAnsi="Arial" w:cs="Arial"/>
                <w:sz w:val="20"/>
                <w:szCs w:val="20"/>
              </w:rPr>
            </w:pPr>
            <w:r w:rsidRPr="00506972">
              <w:rPr>
                <w:rFonts w:ascii="Arial" w:hAnsi="Arial" w:cs="Arial"/>
                <w:sz w:val="20"/>
                <w:szCs w:val="20"/>
              </w:rPr>
              <w:t>Form is interviewer-administered and must be source for all items.</w:t>
            </w:r>
          </w:p>
        </w:tc>
        <w:tc>
          <w:tcPr>
            <w:tcW w:w="2700" w:type="dxa"/>
          </w:tcPr>
          <w:p w14:paraId="73CD6EC9" w14:textId="6D75A2B2" w:rsidR="00FF1ED6" w:rsidRPr="00506972" w:rsidRDefault="00110A1B" w:rsidP="00571AC3">
            <w:pPr>
              <w:keepLines/>
              <w:jc w:val="center"/>
              <w:rPr>
                <w:rFonts w:ascii="Arial" w:hAnsi="Arial" w:cs="Arial"/>
                <w:sz w:val="20"/>
                <w:szCs w:val="20"/>
              </w:rPr>
            </w:pPr>
            <w:r>
              <w:rPr>
                <w:rFonts w:ascii="Arial" w:hAnsi="Arial" w:cs="Arial"/>
                <w:sz w:val="20"/>
                <w:szCs w:val="20"/>
              </w:rPr>
              <w:t xml:space="preserve">Paper CRF </w:t>
            </w:r>
          </w:p>
        </w:tc>
      </w:tr>
      <w:tr w:rsidR="00CC183F" w:rsidRPr="003F615E" w14:paraId="2F8462F5" w14:textId="77777777" w:rsidTr="002C4B87">
        <w:tc>
          <w:tcPr>
            <w:tcW w:w="2628" w:type="dxa"/>
          </w:tcPr>
          <w:p w14:paraId="075CAEBC" w14:textId="77777777" w:rsidR="00CC183F" w:rsidRPr="00506972" w:rsidRDefault="00CC183F" w:rsidP="00CC183F">
            <w:pPr>
              <w:keepLines/>
              <w:rPr>
                <w:rFonts w:ascii="Arial" w:hAnsi="Arial" w:cs="Arial"/>
                <w:sz w:val="20"/>
                <w:szCs w:val="20"/>
              </w:rPr>
            </w:pPr>
            <w:r>
              <w:rPr>
                <w:rFonts w:ascii="Arial" w:hAnsi="Arial" w:cs="Arial"/>
                <w:sz w:val="20"/>
                <w:szCs w:val="20"/>
              </w:rPr>
              <w:t xml:space="preserve">Baseline Medical History Log Y/N Prompt </w:t>
            </w:r>
          </w:p>
        </w:tc>
        <w:tc>
          <w:tcPr>
            <w:tcW w:w="1260" w:type="dxa"/>
          </w:tcPr>
          <w:p w14:paraId="09A807EA" w14:textId="77777777" w:rsidR="00CC183F" w:rsidRPr="00506972" w:rsidRDefault="00CC183F" w:rsidP="00CC183F">
            <w:pPr>
              <w:keepLines/>
              <w:jc w:val="center"/>
              <w:rPr>
                <w:rFonts w:ascii="Arial" w:hAnsi="Arial" w:cs="Arial"/>
                <w:sz w:val="20"/>
                <w:szCs w:val="20"/>
              </w:rPr>
            </w:pPr>
            <w:r>
              <w:rPr>
                <w:rFonts w:ascii="Arial" w:hAnsi="Arial" w:cs="Arial"/>
                <w:sz w:val="20"/>
                <w:szCs w:val="20"/>
              </w:rPr>
              <w:t>Yes</w:t>
            </w:r>
          </w:p>
        </w:tc>
        <w:tc>
          <w:tcPr>
            <w:tcW w:w="3240" w:type="dxa"/>
          </w:tcPr>
          <w:p w14:paraId="0E445688" w14:textId="7E976092" w:rsidR="00CC183F" w:rsidRPr="00506972" w:rsidRDefault="00CC183F" w:rsidP="00CC183F">
            <w:pPr>
              <w:keepLines/>
              <w:rPr>
                <w:rFonts w:ascii="Arial" w:hAnsi="Arial" w:cs="Arial"/>
                <w:sz w:val="20"/>
                <w:szCs w:val="20"/>
              </w:rPr>
            </w:pPr>
            <w:r>
              <w:rPr>
                <w:rFonts w:ascii="Arial" w:hAnsi="Arial" w:cs="Arial"/>
                <w:sz w:val="20"/>
                <w:szCs w:val="20"/>
              </w:rPr>
              <w:t>Form is administrative only.</w:t>
            </w:r>
          </w:p>
        </w:tc>
        <w:tc>
          <w:tcPr>
            <w:tcW w:w="2700" w:type="dxa"/>
          </w:tcPr>
          <w:p w14:paraId="6EB84D8F" w14:textId="3863EBCD" w:rsidR="00CC183F" w:rsidRPr="00506972" w:rsidRDefault="00CC183F" w:rsidP="00CC183F">
            <w:pPr>
              <w:keepLines/>
              <w:jc w:val="center"/>
              <w:rPr>
                <w:rFonts w:ascii="Arial" w:hAnsi="Arial" w:cs="Arial"/>
                <w:sz w:val="20"/>
                <w:szCs w:val="20"/>
              </w:rPr>
            </w:pPr>
            <w:r>
              <w:rPr>
                <w:rFonts w:ascii="Arial" w:hAnsi="Arial" w:cs="Arial"/>
                <w:sz w:val="20"/>
                <w:szCs w:val="20"/>
              </w:rPr>
              <w:t>eCRF</w:t>
            </w:r>
          </w:p>
        </w:tc>
      </w:tr>
      <w:tr w:rsidR="00CC183F" w:rsidRPr="003F615E" w14:paraId="4A772C97" w14:textId="77777777" w:rsidTr="002C4B87">
        <w:tc>
          <w:tcPr>
            <w:tcW w:w="2628" w:type="dxa"/>
          </w:tcPr>
          <w:p w14:paraId="04D51C29" w14:textId="77777777" w:rsidR="00CC183F" w:rsidRPr="00506972" w:rsidRDefault="00CC183F" w:rsidP="00CC183F">
            <w:pPr>
              <w:keepLines/>
              <w:rPr>
                <w:rFonts w:ascii="Arial" w:hAnsi="Arial" w:cs="Arial"/>
                <w:sz w:val="20"/>
                <w:szCs w:val="20"/>
              </w:rPr>
            </w:pPr>
            <w:r w:rsidRPr="00506972">
              <w:rPr>
                <w:rFonts w:ascii="Arial" w:hAnsi="Arial" w:cs="Arial"/>
                <w:sz w:val="20"/>
                <w:szCs w:val="20"/>
              </w:rPr>
              <w:t xml:space="preserve">Baseline Medical History Log </w:t>
            </w:r>
          </w:p>
        </w:tc>
        <w:tc>
          <w:tcPr>
            <w:tcW w:w="1260" w:type="dxa"/>
          </w:tcPr>
          <w:p w14:paraId="7EA60B7C" w14:textId="77777777" w:rsidR="00CC183F" w:rsidRPr="00506972" w:rsidRDefault="00CC183F" w:rsidP="00CC183F">
            <w:pPr>
              <w:keepLines/>
              <w:jc w:val="center"/>
              <w:rPr>
                <w:rFonts w:ascii="Arial" w:hAnsi="Arial" w:cs="Arial"/>
                <w:sz w:val="20"/>
                <w:szCs w:val="20"/>
              </w:rPr>
            </w:pPr>
            <w:r w:rsidRPr="00506972">
              <w:rPr>
                <w:rFonts w:ascii="Arial" w:hAnsi="Arial" w:cs="Arial"/>
                <w:sz w:val="20"/>
                <w:szCs w:val="20"/>
              </w:rPr>
              <w:t>Yes</w:t>
            </w:r>
          </w:p>
        </w:tc>
        <w:tc>
          <w:tcPr>
            <w:tcW w:w="3240" w:type="dxa"/>
          </w:tcPr>
          <w:p w14:paraId="431395E6" w14:textId="77777777" w:rsidR="00CC183F" w:rsidRPr="00506972" w:rsidRDefault="00CC183F" w:rsidP="00CC183F">
            <w:pPr>
              <w:keepLines/>
              <w:rPr>
                <w:rFonts w:ascii="Arial" w:hAnsi="Arial" w:cs="Arial"/>
                <w:sz w:val="20"/>
                <w:szCs w:val="20"/>
              </w:rPr>
            </w:pPr>
            <w:r w:rsidRPr="00506972">
              <w:rPr>
                <w:rFonts w:ascii="Arial" w:hAnsi="Arial" w:cs="Arial"/>
                <w:sz w:val="20"/>
                <w:szCs w:val="20"/>
              </w:rPr>
              <w:t xml:space="preserve">Baseline Medical History Questions may also supplement as source. </w:t>
            </w:r>
          </w:p>
        </w:tc>
        <w:tc>
          <w:tcPr>
            <w:tcW w:w="2700" w:type="dxa"/>
          </w:tcPr>
          <w:p w14:paraId="616A6A26" w14:textId="1654B01C" w:rsidR="00CC183F" w:rsidRPr="00506972" w:rsidRDefault="00CC183F" w:rsidP="00CC183F">
            <w:pPr>
              <w:keepLines/>
              <w:jc w:val="center"/>
              <w:rPr>
                <w:rFonts w:ascii="Arial" w:hAnsi="Arial" w:cs="Arial"/>
                <w:sz w:val="20"/>
                <w:szCs w:val="20"/>
              </w:rPr>
            </w:pPr>
            <w:r>
              <w:rPr>
                <w:rFonts w:ascii="Arial" w:hAnsi="Arial" w:cs="Arial"/>
                <w:sz w:val="20"/>
                <w:szCs w:val="20"/>
              </w:rPr>
              <w:t>eCRF</w:t>
            </w:r>
          </w:p>
        </w:tc>
      </w:tr>
      <w:tr w:rsidR="00CC183F" w:rsidRPr="003F615E" w14:paraId="33B8BE9F" w14:textId="77777777" w:rsidTr="002C4B87">
        <w:tc>
          <w:tcPr>
            <w:tcW w:w="2628" w:type="dxa"/>
          </w:tcPr>
          <w:p w14:paraId="58F66F33" w14:textId="77777777" w:rsidR="00CC183F" w:rsidRPr="00506972" w:rsidRDefault="00CC183F" w:rsidP="00CC183F">
            <w:pPr>
              <w:keepLines/>
              <w:rPr>
                <w:rFonts w:ascii="Arial" w:hAnsi="Arial" w:cs="Arial"/>
                <w:sz w:val="20"/>
                <w:szCs w:val="20"/>
              </w:rPr>
            </w:pPr>
            <w:r>
              <w:rPr>
                <w:rFonts w:ascii="Arial" w:hAnsi="Arial" w:cs="Arial"/>
                <w:sz w:val="20"/>
                <w:szCs w:val="20"/>
              </w:rPr>
              <w:t>Baseline Vaginal Practices Y/N Prompt</w:t>
            </w:r>
          </w:p>
        </w:tc>
        <w:tc>
          <w:tcPr>
            <w:tcW w:w="1260" w:type="dxa"/>
          </w:tcPr>
          <w:p w14:paraId="0114E946" w14:textId="77777777" w:rsidR="00CC183F" w:rsidRPr="00506972" w:rsidRDefault="00CC183F" w:rsidP="00CC183F">
            <w:pPr>
              <w:keepLines/>
              <w:jc w:val="center"/>
              <w:rPr>
                <w:rFonts w:ascii="Arial" w:hAnsi="Arial" w:cs="Arial"/>
                <w:sz w:val="20"/>
                <w:szCs w:val="20"/>
              </w:rPr>
            </w:pPr>
            <w:r>
              <w:rPr>
                <w:rFonts w:ascii="Arial" w:hAnsi="Arial" w:cs="Arial"/>
                <w:sz w:val="20"/>
                <w:szCs w:val="20"/>
              </w:rPr>
              <w:t>Yes</w:t>
            </w:r>
          </w:p>
        </w:tc>
        <w:tc>
          <w:tcPr>
            <w:tcW w:w="3240" w:type="dxa"/>
          </w:tcPr>
          <w:p w14:paraId="1A45CB91" w14:textId="77777777" w:rsidR="00CC183F" w:rsidRPr="00506972" w:rsidRDefault="00CC183F" w:rsidP="00CC183F">
            <w:pPr>
              <w:keepLines/>
              <w:rPr>
                <w:rFonts w:ascii="Arial" w:hAnsi="Arial" w:cs="Arial"/>
                <w:sz w:val="20"/>
                <w:szCs w:val="20"/>
              </w:rPr>
            </w:pPr>
            <w:r>
              <w:rPr>
                <w:rFonts w:ascii="Arial" w:hAnsi="Arial" w:cs="Arial"/>
                <w:sz w:val="20"/>
                <w:szCs w:val="20"/>
              </w:rPr>
              <w:t>Form is administrative only.</w:t>
            </w:r>
          </w:p>
        </w:tc>
        <w:tc>
          <w:tcPr>
            <w:tcW w:w="2700" w:type="dxa"/>
          </w:tcPr>
          <w:p w14:paraId="029F48CE" w14:textId="77777777" w:rsidR="00CC183F" w:rsidRPr="00506972" w:rsidRDefault="00CC183F" w:rsidP="00CC183F">
            <w:pPr>
              <w:keepLines/>
              <w:jc w:val="center"/>
              <w:rPr>
                <w:rFonts w:ascii="Arial" w:hAnsi="Arial" w:cs="Arial"/>
                <w:sz w:val="20"/>
                <w:szCs w:val="20"/>
              </w:rPr>
            </w:pPr>
            <w:r>
              <w:rPr>
                <w:rFonts w:ascii="Arial" w:hAnsi="Arial" w:cs="Arial"/>
                <w:sz w:val="20"/>
                <w:szCs w:val="20"/>
              </w:rPr>
              <w:t>eCRF</w:t>
            </w:r>
          </w:p>
        </w:tc>
      </w:tr>
      <w:tr w:rsidR="00CC183F" w:rsidRPr="003F615E" w14:paraId="5AEC3191" w14:textId="77777777" w:rsidTr="002C4B87">
        <w:tc>
          <w:tcPr>
            <w:tcW w:w="2628" w:type="dxa"/>
          </w:tcPr>
          <w:p w14:paraId="5175A94D" w14:textId="77777777" w:rsidR="00CC183F" w:rsidRPr="00506972" w:rsidRDefault="00CC183F" w:rsidP="00CC183F">
            <w:pPr>
              <w:keepLines/>
              <w:rPr>
                <w:rFonts w:ascii="Arial" w:hAnsi="Arial" w:cs="Arial"/>
                <w:sz w:val="20"/>
                <w:szCs w:val="20"/>
              </w:rPr>
            </w:pPr>
            <w:r w:rsidRPr="00506972">
              <w:rPr>
                <w:rFonts w:ascii="Arial" w:hAnsi="Arial" w:cs="Arial"/>
                <w:sz w:val="20"/>
                <w:szCs w:val="20"/>
              </w:rPr>
              <w:t>Baseline Vaginal Practices</w:t>
            </w:r>
          </w:p>
        </w:tc>
        <w:tc>
          <w:tcPr>
            <w:tcW w:w="1260" w:type="dxa"/>
          </w:tcPr>
          <w:p w14:paraId="29ECC567" w14:textId="77777777" w:rsidR="00CC183F" w:rsidRPr="00506972" w:rsidRDefault="00CC183F" w:rsidP="00CC183F">
            <w:pPr>
              <w:keepLines/>
              <w:jc w:val="center"/>
              <w:rPr>
                <w:rFonts w:ascii="Arial" w:hAnsi="Arial" w:cs="Arial"/>
                <w:sz w:val="20"/>
                <w:szCs w:val="20"/>
              </w:rPr>
            </w:pPr>
            <w:r w:rsidRPr="00506972">
              <w:rPr>
                <w:rFonts w:ascii="Arial" w:hAnsi="Arial" w:cs="Arial"/>
                <w:sz w:val="20"/>
                <w:szCs w:val="20"/>
              </w:rPr>
              <w:t>Yes</w:t>
            </w:r>
          </w:p>
        </w:tc>
        <w:tc>
          <w:tcPr>
            <w:tcW w:w="3240" w:type="dxa"/>
          </w:tcPr>
          <w:p w14:paraId="7B5DDB14" w14:textId="77777777" w:rsidR="00CC183F" w:rsidRPr="00506972" w:rsidRDefault="00CC183F" w:rsidP="00CC183F">
            <w:pPr>
              <w:keepLines/>
              <w:rPr>
                <w:rFonts w:ascii="Arial" w:hAnsi="Arial" w:cs="Arial"/>
                <w:sz w:val="20"/>
                <w:szCs w:val="20"/>
              </w:rPr>
            </w:pPr>
            <w:r w:rsidRPr="00506972">
              <w:rPr>
                <w:rFonts w:ascii="Arial" w:hAnsi="Arial" w:cs="Arial"/>
                <w:sz w:val="20"/>
                <w:szCs w:val="20"/>
              </w:rPr>
              <w:t>Form is interviewer-administered and must be source for all items.</w:t>
            </w:r>
          </w:p>
        </w:tc>
        <w:tc>
          <w:tcPr>
            <w:tcW w:w="2700" w:type="dxa"/>
          </w:tcPr>
          <w:p w14:paraId="5AAA8639" w14:textId="244D7E68" w:rsidR="00CC183F" w:rsidRPr="00506972" w:rsidRDefault="00CC183F" w:rsidP="00CC183F">
            <w:pPr>
              <w:keepLines/>
              <w:jc w:val="center"/>
              <w:rPr>
                <w:rFonts w:ascii="Arial" w:hAnsi="Arial" w:cs="Arial"/>
                <w:sz w:val="20"/>
                <w:szCs w:val="20"/>
              </w:rPr>
            </w:pPr>
            <w:r>
              <w:rPr>
                <w:rFonts w:ascii="Arial" w:hAnsi="Arial" w:cs="Arial"/>
                <w:sz w:val="20"/>
                <w:szCs w:val="20"/>
              </w:rPr>
              <w:t>Paper CRF</w:t>
            </w:r>
          </w:p>
        </w:tc>
      </w:tr>
      <w:tr w:rsidR="00CC183F" w:rsidRPr="003F615E" w14:paraId="2415E3A0" w14:textId="77777777" w:rsidTr="002C4B87">
        <w:tc>
          <w:tcPr>
            <w:tcW w:w="2628" w:type="dxa"/>
          </w:tcPr>
          <w:p w14:paraId="323660FE" w14:textId="77777777" w:rsidR="00CC183F" w:rsidRPr="00506972" w:rsidRDefault="00CC183F" w:rsidP="00CC183F">
            <w:pPr>
              <w:keepLines/>
              <w:rPr>
                <w:rFonts w:ascii="Arial" w:hAnsi="Arial" w:cs="Arial"/>
                <w:sz w:val="20"/>
                <w:szCs w:val="20"/>
              </w:rPr>
            </w:pPr>
            <w:r>
              <w:rPr>
                <w:rFonts w:ascii="Arial" w:hAnsi="Arial" w:cs="Arial"/>
                <w:sz w:val="20"/>
                <w:szCs w:val="20"/>
              </w:rPr>
              <w:t>Behavior Assessment Y/N Prompt</w:t>
            </w:r>
          </w:p>
        </w:tc>
        <w:tc>
          <w:tcPr>
            <w:tcW w:w="1260" w:type="dxa"/>
          </w:tcPr>
          <w:p w14:paraId="6B33B787" w14:textId="77777777" w:rsidR="00CC183F" w:rsidRPr="00506972" w:rsidRDefault="00CC183F" w:rsidP="00CC183F">
            <w:pPr>
              <w:keepLines/>
              <w:jc w:val="center"/>
              <w:rPr>
                <w:rFonts w:ascii="Arial" w:hAnsi="Arial" w:cs="Arial"/>
                <w:sz w:val="20"/>
                <w:szCs w:val="20"/>
              </w:rPr>
            </w:pPr>
            <w:r>
              <w:rPr>
                <w:rFonts w:ascii="Arial" w:hAnsi="Arial" w:cs="Arial"/>
                <w:sz w:val="20"/>
                <w:szCs w:val="20"/>
              </w:rPr>
              <w:t>Yes</w:t>
            </w:r>
          </w:p>
        </w:tc>
        <w:tc>
          <w:tcPr>
            <w:tcW w:w="3240" w:type="dxa"/>
          </w:tcPr>
          <w:p w14:paraId="3A14AC48" w14:textId="77777777" w:rsidR="00CC183F" w:rsidRPr="00506972" w:rsidRDefault="00CC183F" w:rsidP="00CC183F">
            <w:pPr>
              <w:keepLines/>
              <w:rPr>
                <w:rFonts w:ascii="Arial" w:hAnsi="Arial" w:cs="Arial"/>
                <w:sz w:val="20"/>
                <w:szCs w:val="20"/>
              </w:rPr>
            </w:pPr>
            <w:r>
              <w:rPr>
                <w:rFonts w:ascii="Arial" w:hAnsi="Arial" w:cs="Arial"/>
                <w:sz w:val="20"/>
                <w:szCs w:val="20"/>
              </w:rPr>
              <w:t>Form is administrative only.</w:t>
            </w:r>
          </w:p>
        </w:tc>
        <w:tc>
          <w:tcPr>
            <w:tcW w:w="2700" w:type="dxa"/>
          </w:tcPr>
          <w:p w14:paraId="462211E9" w14:textId="77777777" w:rsidR="00CC183F" w:rsidRPr="00506972" w:rsidRDefault="00CC183F" w:rsidP="00CC183F">
            <w:pPr>
              <w:keepLines/>
              <w:jc w:val="center"/>
              <w:rPr>
                <w:rFonts w:ascii="Arial" w:hAnsi="Arial" w:cs="Arial"/>
                <w:sz w:val="20"/>
                <w:szCs w:val="20"/>
              </w:rPr>
            </w:pPr>
            <w:r>
              <w:rPr>
                <w:rFonts w:ascii="Arial" w:hAnsi="Arial" w:cs="Arial"/>
                <w:sz w:val="20"/>
                <w:szCs w:val="20"/>
              </w:rPr>
              <w:t>eCRF</w:t>
            </w:r>
          </w:p>
        </w:tc>
      </w:tr>
      <w:tr w:rsidR="00CC183F" w:rsidRPr="003F615E" w14:paraId="2F653B1C" w14:textId="77777777" w:rsidTr="002C4B87">
        <w:tc>
          <w:tcPr>
            <w:tcW w:w="2628" w:type="dxa"/>
          </w:tcPr>
          <w:p w14:paraId="76CA2BA4" w14:textId="77777777" w:rsidR="00CC183F" w:rsidRPr="00506972" w:rsidRDefault="00CC183F" w:rsidP="00CC183F">
            <w:pPr>
              <w:keepLines/>
              <w:rPr>
                <w:rFonts w:ascii="Arial" w:hAnsi="Arial" w:cs="Arial"/>
                <w:sz w:val="20"/>
                <w:szCs w:val="20"/>
              </w:rPr>
            </w:pPr>
            <w:r w:rsidRPr="00506972">
              <w:rPr>
                <w:rFonts w:ascii="Arial" w:hAnsi="Arial" w:cs="Arial"/>
                <w:sz w:val="20"/>
                <w:szCs w:val="20"/>
              </w:rPr>
              <w:t xml:space="preserve">Behavior Assessment </w:t>
            </w:r>
          </w:p>
        </w:tc>
        <w:tc>
          <w:tcPr>
            <w:tcW w:w="1260" w:type="dxa"/>
          </w:tcPr>
          <w:p w14:paraId="44F92D76" w14:textId="77777777" w:rsidR="00CC183F" w:rsidRPr="00506972" w:rsidRDefault="00CC183F" w:rsidP="00CC183F">
            <w:pPr>
              <w:keepLines/>
              <w:jc w:val="center"/>
              <w:rPr>
                <w:rFonts w:ascii="Arial" w:hAnsi="Arial" w:cs="Arial"/>
                <w:sz w:val="20"/>
                <w:szCs w:val="20"/>
              </w:rPr>
            </w:pPr>
            <w:r w:rsidRPr="00506972">
              <w:rPr>
                <w:rFonts w:ascii="Arial" w:hAnsi="Arial" w:cs="Arial"/>
                <w:sz w:val="20"/>
                <w:szCs w:val="20"/>
              </w:rPr>
              <w:t>Yes</w:t>
            </w:r>
          </w:p>
        </w:tc>
        <w:tc>
          <w:tcPr>
            <w:tcW w:w="3240" w:type="dxa"/>
          </w:tcPr>
          <w:p w14:paraId="2651DD83" w14:textId="77777777" w:rsidR="00CC183F" w:rsidRPr="00506972" w:rsidRDefault="00CC183F" w:rsidP="00CC183F">
            <w:pPr>
              <w:keepLines/>
              <w:rPr>
                <w:rFonts w:ascii="Arial" w:hAnsi="Arial" w:cs="Arial"/>
                <w:sz w:val="20"/>
                <w:szCs w:val="20"/>
              </w:rPr>
            </w:pPr>
            <w:r w:rsidRPr="00506972">
              <w:rPr>
                <w:rFonts w:ascii="Arial" w:hAnsi="Arial" w:cs="Arial"/>
                <w:sz w:val="20"/>
                <w:szCs w:val="20"/>
              </w:rPr>
              <w:t>Form is interviewer-administered and must be source for all items.</w:t>
            </w:r>
          </w:p>
        </w:tc>
        <w:tc>
          <w:tcPr>
            <w:tcW w:w="2700" w:type="dxa"/>
          </w:tcPr>
          <w:p w14:paraId="2DABB5AB" w14:textId="4AB9FBA8" w:rsidR="00CC183F" w:rsidRPr="00506972" w:rsidRDefault="00CC183F" w:rsidP="00CC183F">
            <w:pPr>
              <w:keepLines/>
              <w:jc w:val="center"/>
              <w:rPr>
                <w:rFonts w:ascii="Arial" w:hAnsi="Arial" w:cs="Arial"/>
                <w:sz w:val="20"/>
                <w:szCs w:val="20"/>
              </w:rPr>
            </w:pPr>
            <w:r>
              <w:rPr>
                <w:rFonts w:ascii="Arial" w:hAnsi="Arial" w:cs="Arial"/>
                <w:sz w:val="20"/>
                <w:szCs w:val="20"/>
              </w:rPr>
              <w:t>Paper CRF</w:t>
            </w:r>
          </w:p>
        </w:tc>
      </w:tr>
      <w:tr w:rsidR="00CC183F" w:rsidRPr="003F615E" w14:paraId="2F66784E" w14:textId="77777777" w:rsidTr="002C4B87">
        <w:tc>
          <w:tcPr>
            <w:tcW w:w="2628" w:type="dxa"/>
          </w:tcPr>
          <w:p w14:paraId="599980C7" w14:textId="77777777" w:rsidR="00CC183F" w:rsidRPr="00506972" w:rsidRDefault="00CC183F" w:rsidP="00CC183F">
            <w:pPr>
              <w:keepLines/>
              <w:rPr>
                <w:rFonts w:ascii="Arial" w:hAnsi="Arial" w:cs="Arial"/>
                <w:sz w:val="20"/>
                <w:szCs w:val="20"/>
              </w:rPr>
            </w:pPr>
            <w:r>
              <w:rPr>
                <w:rFonts w:ascii="Arial" w:hAnsi="Arial" w:cs="Arial"/>
                <w:sz w:val="20"/>
                <w:szCs w:val="20"/>
              </w:rPr>
              <w:t>Clinical Product Hold/Discontinuation Log Y/N Prompt</w:t>
            </w:r>
          </w:p>
        </w:tc>
        <w:tc>
          <w:tcPr>
            <w:tcW w:w="1260" w:type="dxa"/>
          </w:tcPr>
          <w:p w14:paraId="70EE49CD" w14:textId="77777777" w:rsidR="00CC183F" w:rsidRPr="00506972" w:rsidRDefault="00CC183F" w:rsidP="00CC183F">
            <w:pPr>
              <w:keepLines/>
              <w:jc w:val="center"/>
              <w:rPr>
                <w:rFonts w:ascii="Arial" w:hAnsi="Arial" w:cs="Arial"/>
                <w:sz w:val="20"/>
                <w:szCs w:val="20"/>
              </w:rPr>
            </w:pPr>
            <w:r>
              <w:rPr>
                <w:rFonts w:ascii="Arial" w:hAnsi="Arial" w:cs="Arial"/>
                <w:sz w:val="20"/>
                <w:szCs w:val="20"/>
              </w:rPr>
              <w:t>Yes</w:t>
            </w:r>
          </w:p>
        </w:tc>
        <w:tc>
          <w:tcPr>
            <w:tcW w:w="3240" w:type="dxa"/>
          </w:tcPr>
          <w:p w14:paraId="009232D1" w14:textId="77777777" w:rsidR="00CC183F" w:rsidRPr="00506972" w:rsidRDefault="00CC183F" w:rsidP="00CC183F">
            <w:pPr>
              <w:keepLines/>
              <w:rPr>
                <w:rFonts w:ascii="Arial" w:hAnsi="Arial" w:cs="Arial"/>
                <w:sz w:val="20"/>
                <w:szCs w:val="20"/>
              </w:rPr>
            </w:pPr>
            <w:r>
              <w:rPr>
                <w:rFonts w:ascii="Arial" w:hAnsi="Arial" w:cs="Arial"/>
                <w:sz w:val="20"/>
                <w:szCs w:val="20"/>
              </w:rPr>
              <w:t>Form is administrative only.</w:t>
            </w:r>
          </w:p>
        </w:tc>
        <w:tc>
          <w:tcPr>
            <w:tcW w:w="2700" w:type="dxa"/>
          </w:tcPr>
          <w:p w14:paraId="03B41A6D" w14:textId="77777777" w:rsidR="00CC183F" w:rsidRPr="00506972" w:rsidRDefault="00CC183F" w:rsidP="00CC183F">
            <w:pPr>
              <w:keepLines/>
              <w:jc w:val="center"/>
              <w:rPr>
                <w:rFonts w:ascii="Arial" w:hAnsi="Arial" w:cs="Arial"/>
                <w:sz w:val="20"/>
                <w:szCs w:val="20"/>
              </w:rPr>
            </w:pPr>
            <w:r>
              <w:rPr>
                <w:rFonts w:ascii="Arial" w:hAnsi="Arial" w:cs="Arial"/>
                <w:sz w:val="20"/>
                <w:szCs w:val="20"/>
              </w:rPr>
              <w:t>eCRF</w:t>
            </w:r>
          </w:p>
        </w:tc>
      </w:tr>
      <w:tr w:rsidR="00CC183F" w:rsidRPr="003F615E" w14:paraId="152D4482" w14:textId="77777777" w:rsidTr="002C4B87">
        <w:tc>
          <w:tcPr>
            <w:tcW w:w="2628" w:type="dxa"/>
          </w:tcPr>
          <w:p w14:paraId="092209DC" w14:textId="77777777" w:rsidR="00CC183F" w:rsidRPr="00506972" w:rsidRDefault="00CC183F" w:rsidP="00CC183F">
            <w:pPr>
              <w:keepLines/>
              <w:rPr>
                <w:rFonts w:ascii="Arial" w:hAnsi="Arial" w:cs="Arial"/>
                <w:sz w:val="20"/>
                <w:szCs w:val="20"/>
              </w:rPr>
            </w:pPr>
            <w:r w:rsidRPr="00506972">
              <w:rPr>
                <w:rFonts w:ascii="Arial" w:hAnsi="Arial" w:cs="Arial"/>
                <w:sz w:val="20"/>
                <w:szCs w:val="20"/>
              </w:rPr>
              <w:t xml:space="preserve">Clinical Product Hold/Discontinuation Log </w:t>
            </w:r>
          </w:p>
        </w:tc>
        <w:tc>
          <w:tcPr>
            <w:tcW w:w="1260" w:type="dxa"/>
          </w:tcPr>
          <w:p w14:paraId="79E0F5FA" w14:textId="77777777" w:rsidR="00CC183F" w:rsidRPr="00506972" w:rsidRDefault="00CC183F" w:rsidP="00CC183F">
            <w:pPr>
              <w:keepLines/>
              <w:jc w:val="center"/>
              <w:rPr>
                <w:rFonts w:ascii="Arial" w:hAnsi="Arial" w:cs="Arial"/>
                <w:sz w:val="20"/>
                <w:szCs w:val="20"/>
              </w:rPr>
            </w:pPr>
            <w:r w:rsidRPr="00506972">
              <w:rPr>
                <w:rFonts w:ascii="Arial" w:hAnsi="Arial" w:cs="Arial"/>
                <w:sz w:val="20"/>
                <w:szCs w:val="20"/>
              </w:rPr>
              <w:t>Yes</w:t>
            </w:r>
          </w:p>
        </w:tc>
        <w:tc>
          <w:tcPr>
            <w:tcW w:w="3240" w:type="dxa"/>
          </w:tcPr>
          <w:p w14:paraId="46497117" w14:textId="77777777" w:rsidR="00CC183F" w:rsidRPr="00506972" w:rsidRDefault="00CC183F" w:rsidP="00CC183F">
            <w:pPr>
              <w:keepLines/>
              <w:rPr>
                <w:rFonts w:ascii="Arial" w:hAnsi="Arial" w:cs="Arial"/>
                <w:sz w:val="20"/>
                <w:szCs w:val="20"/>
              </w:rPr>
            </w:pPr>
          </w:p>
        </w:tc>
        <w:tc>
          <w:tcPr>
            <w:tcW w:w="2700" w:type="dxa"/>
          </w:tcPr>
          <w:p w14:paraId="0A846BEE" w14:textId="3483A718" w:rsidR="00CC183F" w:rsidRPr="00506972" w:rsidRDefault="00CC183F" w:rsidP="00CC183F">
            <w:pPr>
              <w:keepLines/>
              <w:jc w:val="center"/>
              <w:rPr>
                <w:rFonts w:ascii="Arial" w:hAnsi="Arial" w:cs="Arial"/>
                <w:sz w:val="20"/>
                <w:szCs w:val="20"/>
              </w:rPr>
            </w:pPr>
            <w:r>
              <w:rPr>
                <w:rFonts w:ascii="Arial" w:hAnsi="Arial" w:cs="Arial"/>
                <w:sz w:val="20"/>
                <w:szCs w:val="20"/>
              </w:rPr>
              <w:t>eCRF</w:t>
            </w:r>
          </w:p>
        </w:tc>
      </w:tr>
      <w:tr w:rsidR="00CC183F" w:rsidRPr="003F615E" w14:paraId="1C7604BF" w14:textId="77777777" w:rsidTr="002C4B87">
        <w:tc>
          <w:tcPr>
            <w:tcW w:w="2628" w:type="dxa"/>
          </w:tcPr>
          <w:p w14:paraId="04A9E7CD" w14:textId="77777777" w:rsidR="00CC183F" w:rsidRPr="00506972" w:rsidRDefault="00CC183F" w:rsidP="00CC183F">
            <w:pPr>
              <w:keepLines/>
              <w:rPr>
                <w:rFonts w:ascii="Arial" w:hAnsi="Arial" w:cs="Arial"/>
                <w:sz w:val="20"/>
                <w:szCs w:val="20"/>
              </w:rPr>
            </w:pPr>
            <w:r>
              <w:rPr>
                <w:rFonts w:ascii="Arial" w:hAnsi="Arial" w:cs="Arial"/>
                <w:sz w:val="20"/>
                <w:szCs w:val="20"/>
              </w:rPr>
              <w:t xml:space="preserve">Concomitant Medications Log Y/N Prompt </w:t>
            </w:r>
          </w:p>
        </w:tc>
        <w:tc>
          <w:tcPr>
            <w:tcW w:w="1260" w:type="dxa"/>
          </w:tcPr>
          <w:p w14:paraId="052E5C46" w14:textId="77777777" w:rsidR="00CC183F" w:rsidRPr="00506972" w:rsidRDefault="00CC183F" w:rsidP="00CC183F">
            <w:pPr>
              <w:keepLines/>
              <w:jc w:val="center"/>
              <w:rPr>
                <w:rFonts w:ascii="Arial" w:hAnsi="Arial" w:cs="Arial"/>
                <w:sz w:val="20"/>
                <w:szCs w:val="20"/>
              </w:rPr>
            </w:pPr>
            <w:r>
              <w:rPr>
                <w:rFonts w:ascii="Arial" w:hAnsi="Arial" w:cs="Arial"/>
                <w:sz w:val="20"/>
                <w:szCs w:val="20"/>
              </w:rPr>
              <w:t>Yes</w:t>
            </w:r>
          </w:p>
        </w:tc>
        <w:tc>
          <w:tcPr>
            <w:tcW w:w="3240" w:type="dxa"/>
          </w:tcPr>
          <w:p w14:paraId="5E9690C4" w14:textId="0D7B598A" w:rsidR="00CC183F" w:rsidRPr="00506972" w:rsidRDefault="00CC183F" w:rsidP="00CC183F">
            <w:pPr>
              <w:keepLines/>
              <w:rPr>
                <w:rFonts w:ascii="Arial" w:hAnsi="Arial" w:cs="Arial"/>
                <w:sz w:val="20"/>
                <w:szCs w:val="20"/>
              </w:rPr>
            </w:pPr>
            <w:r>
              <w:rPr>
                <w:rFonts w:ascii="Arial" w:hAnsi="Arial" w:cs="Arial"/>
                <w:sz w:val="20"/>
                <w:szCs w:val="20"/>
              </w:rPr>
              <w:t>Form is administrative only.</w:t>
            </w:r>
          </w:p>
        </w:tc>
        <w:tc>
          <w:tcPr>
            <w:tcW w:w="2700" w:type="dxa"/>
          </w:tcPr>
          <w:p w14:paraId="513C96E7" w14:textId="037AFA22" w:rsidR="00CC183F" w:rsidRPr="00506972" w:rsidRDefault="00CC183F" w:rsidP="00CC183F">
            <w:pPr>
              <w:keepLines/>
              <w:jc w:val="center"/>
              <w:rPr>
                <w:rFonts w:ascii="Arial" w:hAnsi="Arial" w:cs="Arial"/>
                <w:sz w:val="20"/>
                <w:szCs w:val="20"/>
              </w:rPr>
            </w:pPr>
            <w:r>
              <w:rPr>
                <w:rFonts w:ascii="Arial" w:hAnsi="Arial" w:cs="Arial"/>
                <w:sz w:val="20"/>
                <w:szCs w:val="20"/>
              </w:rPr>
              <w:t>eCRF</w:t>
            </w:r>
          </w:p>
        </w:tc>
      </w:tr>
      <w:tr w:rsidR="00CC183F" w:rsidRPr="003F615E" w14:paraId="2111A0CA" w14:textId="77777777" w:rsidTr="002C4B87">
        <w:tc>
          <w:tcPr>
            <w:tcW w:w="2628" w:type="dxa"/>
          </w:tcPr>
          <w:p w14:paraId="76A0CB48" w14:textId="77777777" w:rsidR="00CC183F" w:rsidRPr="00506972" w:rsidRDefault="00CC183F" w:rsidP="00CC183F">
            <w:pPr>
              <w:keepLines/>
              <w:rPr>
                <w:rFonts w:ascii="Arial" w:hAnsi="Arial" w:cs="Arial"/>
                <w:sz w:val="20"/>
                <w:szCs w:val="20"/>
              </w:rPr>
            </w:pPr>
            <w:r w:rsidRPr="00506972">
              <w:rPr>
                <w:rFonts w:ascii="Arial" w:hAnsi="Arial" w:cs="Arial"/>
                <w:sz w:val="20"/>
                <w:szCs w:val="20"/>
              </w:rPr>
              <w:t xml:space="preserve">Concomitant Medications Log </w:t>
            </w:r>
          </w:p>
        </w:tc>
        <w:tc>
          <w:tcPr>
            <w:tcW w:w="1260" w:type="dxa"/>
          </w:tcPr>
          <w:p w14:paraId="11A37654" w14:textId="77777777" w:rsidR="00CC183F" w:rsidRPr="00506972" w:rsidRDefault="00CC183F" w:rsidP="00CC183F">
            <w:pPr>
              <w:keepLines/>
              <w:jc w:val="center"/>
              <w:rPr>
                <w:rFonts w:ascii="Arial" w:hAnsi="Arial" w:cs="Arial"/>
                <w:sz w:val="20"/>
                <w:szCs w:val="20"/>
              </w:rPr>
            </w:pPr>
            <w:r w:rsidRPr="00506972">
              <w:rPr>
                <w:rFonts w:ascii="Arial" w:hAnsi="Arial" w:cs="Arial"/>
                <w:sz w:val="20"/>
                <w:szCs w:val="20"/>
              </w:rPr>
              <w:t>Yes</w:t>
            </w:r>
          </w:p>
        </w:tc>
        <w:tc>
          <w:tcPr>
            <w:tcW w:w="3240" w:type="dxa"/>
          </w:tcPr>
          <w:p w14:paraId="46FF4104" w14:textId="77777777" w:rsidR="00CC183F" w:rsidRPr="00506972" w:rsidRDefault="00CC183F" w:rsidP="00CC183F">
            <w:pPr>
              <w:keepLines/>
              <w:rPr>
                <w:rFonts w:ascii="Arial" w:hAnsi="Arial" w:cs="Arial"/>
                <w:sz w:val="20"/>
                <w:szCs w:val="20"/>
              </w:rPr>
            </w:pPr>
          </w:p>
        </w:tc>
        <w:tc>
          <w:tcPr>
            <w:tcW w:w="2700" w:type="dxa"/>
          </w:tcPr>
          <w:p w14:paraId="08FCC378" w14:textId="77777777" w:rsidR="00CC183F" w:rsidRDefault="00CC183F" w:rsidP="00CC183F">
            <w:pPr>
              <w:keepLines/>
              <w:jc w:val="center"/>
              <w:rPr>
                <w:rFonts w:ascii="Arial" w:hAnsi="Arial" w:cs="Arial"/>
                <w:sz w:val="20"/>
                <w:szCs w:val="20"/>
              </w:rPr>
            </w:pPr>
            <w:r>
              <w:rPr>
                <w:rFonts w:ascii="Arial" w:hAnsi="Arial" w:cs="Arial"/>
                <w:sz w:val="20"/>
                <w:szCs w:val="20"/>
              </w:rPr>
              <w:t>Paper CRF at Screening</w:t>
            </w:r>
          </w:p>
          <w:p w14:paraId="496E21C0" w14:textId="00D1A66F" w:rsidR="00CC183F" w:rsidRPr="00506972" w:rsidRDefault="00CC183F" w:rsidP="00CC183F">
            <w:pPr>
              <w:keepLines/>
              <w:jc w:val="center"/>
              <w:rPr>
                <w:rFonts w:ascii="Arial" w:hAnsi="Arial" w:cs="Arial"/>
                <w:sz w:val="20"/>
                <w:szCs w:val="20"/>
              </w:rPr>
            </w:pPr>
            <w:r>
              <w:rPr>
                <w:rFonts w:ascii="Arial" w:hAnsi="Arial" w:cs="Arial"/>
                <w:sz w:val="20"/>
                <w:szCs w:val="20"/>
              </w:rPr>
              <w:t>eCRF from Enrollment</w:t>
            </w:r>
          </w:p>
        </w:tc>
      </w:tr>
      <w:tr w:rsidR="00CC183F" w:rsidRPr="003F615E" w14:paraId="05A97390" w14:textId="77777777" w:rsidTr="002C4B87">
        <w:tc>
          <w:tcPr>
            <w:tcW w:w="2628" w:type="dxa"/>
          </w:tcPr>
          <w:p w14:paraId="3C521749" w14:textId="77777777" w:rsidR="00CC183F" w:rsidRPr="00506972" w:rsidRDefault="00CC183F" w:rsidP="00CC183F">
            <w:pPr>
              <w:keepLines/>
              <w:rPr>
                <w:rFonts w:ascii="Arial" w:hAnsi="Arial" w:cs="Arial"/>
                <w:sz w:val="20"/>
                <w:szCs w:val="20"/>
              </w:rPr>
            </w:pPr>
            <w:r>
              <w:rPr>
                <w:rFonts w:ascii="Arial" w:hAnsi="Arial" w:cs="Arial"/>
                <w:sz w:val="20"/>
                <w:szCs w:val="20"/>
              </w:rPr>
              <w:t xml:space="preserve">Date of Visit </w:t>
            </w:r>
          </w:p>
        </w:tc>
        <w:tc>
          <w:tcPr>
            <w:tcW w:w="1260" w:type="dxa"/>
          </w:tcPr>
          <w:p w14:paraId="34542450" w14:textId="77777777" w:rsidR="00CC183F" w:rsidRPr="00506972" w:rsidRDefault="00CC183F" w:rsidP="00CC183F">
            <w:pPr>
              <w:keepLines/>
              <w:jc w:val="center"/>
              <w:rPr>
                <w:rFonts w:ascii="Arial" w:hAnsi="Arial" w:cs="Arial"/>
                <w:sz w:val="20"/>
                <w:szCs w:val="20"/>
              </w:rPr>
            </w:pPr>
            <w:r>
              <w:rPr>
                <w:rFonts w:ascii="Arial" w:hAnsi="Arial" w:cs="Arial"/>
                <w:sz w:val="20"/>
                <w:szCs w:val="20"/>
              </w:rPr>
              <w:t>Yes</w:t>
            </w:r>
          </w:p>
        </w:tc>
        <w:tc>
          <w:tcPr>
            <w:tcW w:w="3240" w:type="dxa"/>
          </w:tcPr>
          <w:p w14:paraId="1B01CDE8" w14:textId="77777777" w:rsidR="00CC183F" w:rsidRPr="00506972" w:rsidRDefault="00CC183F" w:rsidP="00CC183F">
            <w:pPr>
              <w:keepLines/>
              <w:rPr>
                <w:rFonts w:ascii="Arial" w:hAnsi="Arial" w:cs="Arial"/>
                <w:sz w:val="20"/>
                <w:szCs w:val="20"/>
              </w:rPr>
            </w:pPr>
          </w:p>
        </w:tc>
        <w:tc>
          <w:tcPr>
            <w:tcW w:w="2700" w:type="dxa"/>
          </w:tcPr>
          <w:p w14:paraId="2F4503A4" w14:textId="57045131" w:rsidR="00CC183F" w:rsidRPr="00506972" w:rsidRDefault="00174DCF" w:rsidP="00CC183F">
            <w:pPr>
              <w:keepLines/>
              <w:jc w:val="center"/>
              <w:rPr>
                <w:rFonts w:ascii="Arial" w:hAnsi="Arial" w:cs="Arial"/>
                <w:sz w:val="20"/>
                <w:szCs w:val="20"/>
              </w:rPr>
            </w:pPr>
            <w:r>
              <w:rPr>
                <w:rFonts w:ascii="Arial" w:hAnsi="Arial" w:cs="Arial"/>
                <w:sz w:val="20"/>
                <w:szCs w:val="20"/>
              </w:rPr>
              <w:t>eCRF</w:t>
            </w:r>
          </w:p>
        </w:tc>
      </w:tr>
      <w:tr w:rsidR="00CC183F" w:rsidRPr="003F615E" w14:paraId="2263521E" w14:textId="77777777" w:rsidTr="002C4B87">
        <w:tc>
          <w:tcPr>
            <w:tcW w:w="2628" w:type="dxa"/>
          </w:tcPr>
          <w:p w14:paraId="50C30BA4" w14:textId="77777777" w:rsidR="00CC183F" w:rsidRPr="00506972" w:rsidRDefault="00CC183F" w:rsidP="00CC183F">
            <w:pPr>
              <w:keepLines/>
              <w:rPr>
                <w:rFonts w:ascii="Arial" w:hAnsi="Arial" w:cs="Arial"/>
                <w:sz w:val="20"/>
                <w:szCs w:val="20"/>
              </w:rPr>
            </w:pPr>
            <w:r w:rsidRPr="00506972">
              <w:rPr>
                <w:rFonts w:ascii="Arial" w:hAnsi="Arial" w:cs="Arial"/>
                <w:sz w:val="20"/>
                <w:szCs w:val="20"/>
              </w:rPr>
              <w:lastRenderedPageBreak/>
              <w:t xml:space="preserve">Demographics </w:t>
            </w:r>
          </w:p>
        </w:tc>
        <w:tc>
          <w:tcPr>
            <w:tcW w:w="1260" w:type="dxa"/>
          </w:tcPr>
          <w:p w14:paraId="65A2727C" w14:textId="77777777" w:rsidR="00CC183F" w:rsidRPr="00506972" w:rsidRDefault="00CC183F" w:rsidP="00CC183F">
            <w:pPr>
              <w:keepLines/>
              <w:jc w:val="center"/>
              <w:rPr>
                <w:rFonts w:ascii="Arial" w:hAnsi="Arial" w:cs="Arial"/>
                <w:sz w:val="20"/>
                <w:szCs w:val="20"/>
              </w:rPr>
            </w:pPr>
            <w:r w:rsidRPr="00506972">
              <w:rPr>
                <w:rFonts w:ascii="Arial" w:hAnsi="Arial" w:cs="Arial"/>
                <w:sz w:val="20"/>
                <w:szCs w:val="20"/>
              </w:rPr>
              <w:t>Yes</w:t>
            </w:r>
          </w:p>
        </w:tc>
        <w:tc>
          <w:tcPr>
            <w:tcW w:w="3240" w:type="dxa"/>
          </w:tcPr>
          <w:p w14:paraId="240EEC12" w14:textId="77777777" w:rsidR="00CC183F" w:rsidRPr="00506972" w:rsidRDefault="00CC183F" w:rsidP="00CC183F">
            <w:pPr>
              <w:keepLines/>
              <w:rPr>
                <w:rFonts w:ascii="Arial" w:hAnsi="Arial" w:cs="Arial"/>
                <w:sz w:val="20"/>
                <w:szCs w:val="20"/>
              </w:rPr>
            </w:pPr>
            <w:r w:rsidRPr="00506972">
              <w:rPr>
                <w:rFonts w:ascii="Arial" w:hAnsi="Arial" w:cs="Arial"/>
                <w:sz w:val="20"/>
                <w:szCs w:val="20"/>
              </w:rPr>
              <w:t>Form is source for all items as participant responses are recorded directly onto the form.</w:t>
            </w:r>
          </w:p>
        </w:tc>
        <w:tc>
          <w:tcPr>
            <w:tcW w:w="2700" w:type="dxa"/>
          </w:tcPr>
          <w:p w14:paraId="6B832D07" w14:textId="79D4CA88" w:rsidR="00CC183F" w:rsidRPr="00506972" w:rsidRDefault="00CC183F" w:rsidP="00CC183F">
            <w:pPr>
              <w:keepLines/>
              <w:jc w:val="center"/>
              <w:rPr>
                <w:rFonts w:ascii="Arial" w:hAnsi="Arial" w:cs="Arial"/>
                <w:sz w:val="20"/>
                <w:szCs w:val="20"/>
              </w:rPr>
            </w:pPr>
            <w:r>
              <w:rPr>
                <w:rFonts w:ascii="Arial" w:hAnsi="Arial" w:cs="Arial"/>
                <w:sz w:val="20"/>
                <w:szCs w:val="20"/>
              </w:rPr>
              <w:t>Paper CRF</w:t>
            </w:r>
          </w:p>
        </w:tc>
      </w:tr>
      <w:tr w:rsidR="00CC183F" w:rsidRPr="003F615E" w14:paraId="46E3D436" w14:textId="77777777" w:rsidTr="002C4B87">
        <w:tc>
          <w:tcPr>
            <w:tcW w:w="2628" w:type="dxa"/>
          </w:tcPr>
          <w:p w14:paraId="57520404" w14:textId="77777777" w:rsidR="00CC183F" w:rsidRPr="00506972" w:rsidRDefault="00CC183F" w:rsidP="00CC183F">
            <w:pPr>
              <w:keepLines/>
              <w:rPr>
                <w:rFonts w:ascii="Arial" w:hAnsi="Arial" w:cs="Arial"/>
                <w:sz w:val="20"/>
                <w:szCs w:val="20"/>
              </w:rPr>
            </w:pPr>
            <w:commentRangeStart w:id="3"/>
            <w:r w:rsidRPr="00506972">
              <w:rPr>
                <w:rFonts w:ascii="Arial" w:hAnsi="Arial" w:cs="Arial"/>
                <w:sz w:val="20"/>
                <w:szCs w:val="20"/>
              </w:rPr>
              <w:t xml:space="preserve">Eligibility </w:t>
            </w:r>
            <w:commentRangeEnd w:id="3"/>
            <w:r>
              <w:rPr>
                <w:rStyle w:val="CommentReference"/>
              </w:rPr>
              <w:commentReference w:id="3"/>
            </w:r>
            <w:r w:rsidRPr="00506972">
              <w:rPr>
                <w:rFonts w:ascii="Arial" w:hAnsi="Arial" w:cs="Arial"/>
                <w:sz w:val="20"/>
                <w:szCs w:val="20"/>
              </w:rPr>
              <w:t xml:space="preserve">Criteria </w:t>
            </w:r>
          </w:p>
        </w:tc>
        <w:tc>
          <w:tcPr>
            <w:tcW w:w="1260" w:type="dxa"/>
          </w:tcPr>
          <w:p w14:paraId="0070F35C" w14:textId="77777777" w:rsidR="00CC183F" w:rsidRPr="00506972" w:rsidRDefault="00CC183F" w:rsidP="00CC183F">
            <w:pPr>
              <w:keepLines/>
              <w:jc w:val="center"/>
              <w:rPr>
                <w:rFonts w:ascii="Arial" w:hAnsi="Arial" w:cs="Arial"/>
                <w:sz w:val="20"/>
                <w:szCs w:val="20"/>
              </w:rPr>
            </w:pPr>
            <w:r w:rsidRPr="00506972">
              <w:rPr>
                <w:rFonts w:ascii="Arial" w:hAnsi="Arial" w:cs="Arial"/>
                <w:sz w:val="20"/>
                <w:szCs w:val="20"/>
              </w:rPr>
              <w:t>No</w:t>
            </w:r>
          </w:p>
        </w:tc>
        <w:tc>
          <w:tcPr>
            <w:tcW w:w="3240" w:type="dxa"/>
          </w:tcPr>
          <w:p w14:paraId="0834C51A" w14:textId="77777777" w:rsidR="00CC183F" w:rsidRPr="00506972" w:rsidRDefault="00CC183F" w:rsidP="00CC183F">
            <w:pPr>
              <w:keepLines/>
              <w:rPr>
                <w:rFonts w:ascii="Arial" w:hAnsi="Arial" w:cs="Arial"/>
                <w:sz w:val="20"/>
                <w:szCs w:val="20"/>
              </w:rPr>
            </w:pPr>
            <w:r w:rsidRPr="00506972">
              <w:rPr>
                <w:rFonts w:ascii="Arial" w:hAnsi="Arial" w:cs="Arial"/>
                <w:sz w:val="20"/>
                <w:szCs w:val="20"/>
              </w:rPr>
              <w:t>Eligibility checklist and/or Screening and Enrollment Log is source for all items.</w:t>
            </w:r>
          </w:p>
        </w:tc>
        <w:tc>
          <w:tcPr>
            <w:tcW w:w="2700" w:type="dxa"/>
          </w:tcPr>
          <w:p w14:paraId="6B7A1E28" w14:textId="30AC9BB4" w:rsidR="00CC183F" w:rsidRPr="00506972" w:rsidRDefault="00CC183F" w:rsidP="00CC183F">
            <w:pPr>
              <w:keepLines/>
              <w:jc w:val="center"/>
              <w:rPr>
                <w:rFonts w:ascii="Arial" w:hAnsi="Arial" w:cs="Arial"/>
                <w:sz w:val="20"/>
                <w:szCs w:val="20"/>
              </w:rPr>
            </w:pPr>
            <w:r>
              <w:rPr>
                <w:rFonts w:ascii="Arial" w:hAnsi="Arial" w:cs="Arial"/>
                <w:sz w:val="20"/>
                <w:szCs w:val="20"/>
              </w:rPr>
              <w:t>Paper CRF</w:t>
            </w:r>
          </w:p>
        </w:tc>
      </w:tr>
      <w:tr w:rsidR="00CC183F" w:rsidRPr="003F615E" w14:paraId="3BF5693C" w14:textId="77777777" w:rsidTr="002C4B87">
        <w:tc>
          <w:tcPr>
            <w:tcW w:w="2628" w:type="dxa"/>
          </w:tcPr>
          <w:p w14:paraId="2D50FE99" w14:textId="77777777" w:rsidR="00CC183F" w:rsidRPr="00506972" w:rsidRDefault="00CC183F" w:rsidP="00CC183F">
            <w:pPr>
              <w:keepLines/>
              <w:rPr>
                <w:rFonts w:ascii="Arial" w:hAnsi="Arial" w:cs="Arial"/>
                <w:sz w:val="20"/>
                <w:szCs w:val="20"/>
              </w:rPr>
            </w:pPr>
            <w:r w:rsidRPr="00506972">
              <w:rPr>
                <w:rFonts w:ascii="Arial" w:hAnsi="Arial" w:cs="Arial"/>
                <w:sz w:val="20"/>
                <w:szCs w:val="20"/>
              </w:rPr>
              <w:t>Eligibility Criteria – Decliner Population</w:t>
            </w:r>
          </w:p>
        </w:tc>
        <w:tc>
          <w:tcPr>
            <w:tcW w:w="1260" w:type="dxa"/>
          </w:tcPr>
          <w:p w14:paraId="17440B67" w14:textId="77777777" w:rsidR="00CC183F" w:rsidRPr="00506972" w:rsidRDefault="00CC183F" w:rsidP="00CC183F">
            <w:pPr>
              <w:keepLines/>
              <w:jc w:val="center"/>
              <w:rPr>
                <w:rFonts w:ascii="Arial" w:hAnsi="Arial" w:cs="Arial"/>
                <w:sz w:val="20"/>
                <w:szCs w:val="20"/>
              </w:rPr>
            </w:pPr>
            <w:r w:rsidRPr="00506972">
              <w:rPr>
                <w:rFonts w:ascii="Arial" w:hAnsi="Arial" w:cs="Arial"/>
                <w:sz w:val="20"/>
                <w:szCs w:val="20"/>
              </w:rPr>
              <w:t>No</w:t>
            </w:r>
          </w:p>
        </w:tc>
        <w:tc>
          <w:tcPr>
            <w:tcW w:w="3240" w:type="dxa"/>
          </w:tcPr>
          <w:p w14:paraId="28761D66" w14:textId="77777777" w:rsidR="00CC183F" w:rsidRPr="00506972" w:rsidRDefault="00CC183F" w:rsidP="00CC183F">
            <w:pPr>
              <w:keepLines/>
              <w:rPr>
                <w:rFonts w:ascii="Arial" w:hAnsi="Arial" w:cs="Arial"/>
                <w:sz w:val="20"/>
                <w:szCs w:val="20"/>
              </w:rPr>
            </w:pPr>
            <w:r w:rsidRPr="00506972">
              <w:rPr>
                <w:rFonts w:ascii="Arial" w:hAnsi="Arial" w:cs="Arial"/>
                <w:sz w:val="20"/>
                <w:szCs w:val="20"/>
              </w:rPr>
              <w:t>Decliner Eligibility checklist and/or Screening and Enrollment Log – HOPE Decliner Population is source for all items.</w:t>
            </w:r>
          </w:p>
        </w:tc>
        <w:tc>
          <w:tcPr>
            <w:tcW w:w="2700" w:type="dxa"/>
          </w:tcPr>
          <w:p w14:paraId="5652A79F" w14:textId="0FA8C8C7" w:rsidR="00CC183F" w:rsidRPr="00506972" w:rsidRDefault="00CC183F" w:rsidP="00367C76">
            <w:pPr>
              <w:keepLines/>
              <w:jc w:val="center"/>
              <w:rPr>
                <w:rFonts w:ascii="Arial" w:hAnsi="Arial" w:cs="Arial"/>
                <w:sz w:val="20"/>
                <w:szCs w:val="20"/>
              </w:rPr>
            </w:pPr>
            <w:r>
              <w:rPr>
                <w:rFonts w:ascii="Arial" w:hAnsi="Arial" w:cs="Arial"/>
                <w:sz w:val="20"/>
                <w:szCs w:val="20"/>
              </w:rPr>
              <w:t>Paper CRF</w:t>
            </w:r>
          </w:p>
        </w:tc>
      </w:tr>
      <w:tr w:rsidR="00CC183F" w:rsidRPr="003F615E" w14:paraId="27EA18CE" w14:textId="77777777" w:rsidTr="002C4B87">
        <w:tc>
          <w:tcPr>
            <w:tcW w:w="2628" w:type="dxa"/>
          </w:tcPr>
          <w:p w14:paraId="50D300E8" w14:textId="77777777" w:rsidR="00CC183F" w:rsidRPr="00506972" w:rsidRDefault="00CC183F" w:rsidP="00CC183F">
            <w:pPr>
              <w:keepLines/>
              <w:rPr>
                <w:rFonts w:ascii="Arial" w:hAnsi="Arial" w:cs="Arial"/>
                <w:sz w:val="20"/>
                <w:szCs w:val="20"/>
              </w:rPr>
            </w:pPr>
            <w:r w:rsidRPr="00506972">
              <w:rPr>
                <w:rFonts w:ascii="Arial" w:hAnsi="Arial" w:cs="Arial"/>
                <w:sz w:val="20"/>
                <w:szCs w:val="20"/>
              </w:rPr>
              <w:t>Enrollment</w:t>
            </w:r>
          </w:p>
        </w:tc>
        <w:tc>
          <w:tcPr>
            <w:tcW w:w="1260" w:type="dxa"/>
          </w:tcPr>
          <w:p w14:paraId="49D6A384" w14:textId="77777777" w:rsidR="00CC183F" w:rsidRPr="00506972" w:rsidRDefault="00CC183F" w:rsidP="00CC183F">
            <w:pPr>
              <w:keepLines/>
              <w:jc w:val="center"/>
              <w:rPr>
                <w:rFonts w:ascii="Arial" w:hAnsi="Arial" w:cs="Arial"/>
                <w:sz w:val="20"/>
                <w:szCs w:val="20"/>
              </w:rPr>
            </w:pPr>
            <w:r w:rsidRPr="00506972">
              <w:rPr>
                <w:rFonts w:ascii="Arial" w:hAnsi="Arial" w:cs="Arial"/>
                <w:sz w:val="20"/>
                <w:szCs w:val="20"/>
              </w:rPr>
              <w:t>Mixed</w:t>
            </w:r>
          </w:p>
        </w:tc>
        <w:tc>
          <w:tcPr>
            <w:tcW w:w="3240" w:type="dxa"/>
          </w:tcPr>
          <w:p w14:paraId="4A4BD39F" w14:textId="77777777" w:rsidR="00CC183F" w:rsidRPr="00506972" w:rsidRDefault="00CC183F" w:rsidP="00CC183F">
            <w:pPr>
              <w:keepLines/>
              <w:rPr>
                <w:rFonts w:ascii="Arial" w:hAnsi="Arial" w:cs="Arial"/>
                <w:sz w:val="20"/>
                <w:szCs w:val="20"/>
              </w:rPr>
            </w:pPr>
            <w:r w:rsidRPr="00506972">
              <w:rPr>
                <w:rFonts w:ascii="Arial" w:hAnsi="Arial" w:cs="Arial"/>
                <w:sz w:val="20"/>
                <w:szCs w:val="20"/>
              </w:rPr>
              <w:t xml:space="preserve">Consent forms are source for consent form dates and long-term storage. Lab testing logs/result reports are source for HIV status. Form may be source for enrollment date. </w:t>
            </w:r>
          </w:p>
        </w:tc>
        <w:tc>
          <w:tcPr>
            <w:tcW w:w="2700" w:type="dxa"/>
          </w:tcPr>
          <w:p w14:paraId="5A025E57" w14:textId="650D20D6" w:rsidR="00367C76" w:rsidRPr="00F621A2" w:rsidRDefault="00F621A2" w:rsidP="009B7F2C">
            <w:pPr>
              <w:keepLines/>
              <w:jc w:val="center"/>
            </w:pPr>
            <w:r>
              <w:rPr>
                <w:rFonts w:ascii="Arial" w:hAnsi="Arial" w:cs="Arial"/>
                <w:sz w:val="20"/>
                <w:szCs w:val="20"/>
              </w:rPr>
              <w:t>eCRF</w:t>
            </w:r>
          </w:p>
        </w:tc>
      </w:tr>
      <w:tr w:rsidR="00CC183F" w:rsidRPr="003F615E" w14:paraId="0755FF5E" w14:textId="77777777" w:rsidTr="002C4B87">
        <w:tc>
          <w:tcPr>
            <w:tcW w:w="2628" w:type="dxa"/>
          </w:tcPr>
          <w:p w14:paraId="5AC67193" w14:textId="77777777" w:rsidR="00CC183F" w:rsidRPr="00506972" w:rsidRDefault="00CC183F" w:rsidP="00CC183F">
            <w:pPr>
              <w:keepLines/>
              <w:rPr>
                <w:rFonts w:ascii="Arial" w:hAnsi="Arial" w:cs="Arial"/>
                <w:sz w:val="20"/>
                <w:szCs w:val="20"/>
              </w:rPr>
            </w:pPr>
            <w:r w:rsidRPr="00506972">
              <w:rPr>
                <w:rFonts w:ascii="Arial" w:hAnsi="Arial" w:cs="Arial"/>
                <w:sz w:val="20"/>
                <w:szCs w:val="20"/>
              </w:rPr>
              <w:t xml:space="preserve">Enrollment – Decliner Population </w:t>
            </w:r>
          </w:p>
        </w:tc>
        <w:tc>
          <w:tcPr>
            <w:tcW w:w="1260" w:type="dxa"/>
          </w:tcPr>
          <w:p w14:paraId="09FFECF9" w14:textId="77777777" w:rsidR="00CC183F" w:rsidRPr="00506972" w:rsidRDefault="00CC183F" w:rsidP="00CC183F">
            <w:pPr>
              <w:keepLines/>
              <w:jc w:val="center"/>
              <w:rPr>
                <w:rFonts w:ascii="Arial" w:hAnsi="Arial" w:cs="Arial"/>
                <w:sz w:val="20"/>
                <w:szCs w:val="20"/>
              </w:rPr>
            </w:pPr>
            <w:r w:rsidRPr="00506972">
              <w:rPr>
                <w:rFonts w:ascii="Arial" w:hAnsi="Arial" w:cs="Arial"/>
                <w:sz w:val="20"/>
                <w:szCs w:val="20"/>
              </w:rPr>
              <w:t>Mixed</w:t>
            </w:r>
          </w:p>
        </w:tc>
        <w:tc>
          <w:tcPr>
            <w:tcW w:w="3240" w:type="dxa"/>
          </w:tcPr>
          <w:p w14:paraId="3A32B465" w14:textId="77777777" w:rsidR="00CC183F" w:rsidRPr="00506972" w:rsidRDefault="00CC183F" w:rsidP="00CC183F">
            <w:pPr>
              <w:keepLines/>
              <w:rPr>
                <w:rFonts w:ascii="Arial" w:hAnsi="Arial" w:cs="Arial"/>
                <w:sz w:val="20"/>
                <w:szCs w:val="20"/>
              </w:rPr>
            </w:pPr>
            <w:r w:rsidRPr="00506972">
              <w:rPr>
                <w:rFonts w:ascii="Arial" w:hAnsi="Arial" w:cs="Arial"/>
                <w:sz w:val="20"/>
                <w:szCs w:val="20"/>
              </w:rPr>
              <w:t>Consent form is source for consent date. Form may be source for enrollment date. Decliner procedures are based on other CRF completion.</w:t>
            </w:r>
          </w:p>
        </w:tc>
        <w:tc>
          <w:tcPr>
            <w:tcW w:w="2700" w:type="dxa"/>
          </w:tcPr>
          <w:p w14:paraId="463F596A" w14:textId="14D2CC0F" w:rsidR="00CC183F" w:rsidRPr="00F621A2" w:rsidRDefault="00F621A2" w:rsidP="009B7F2C">
            <w:pPr>
              <w:keepLines/>
              <w:jc w:val="center"/>
            </w:pPr>
            <w:r>
              <w:rPr>
                <w:rFonts w:ascii="Arial" w:hAnsi="Arial" w:cs="Arial"/>
                <w:sz w:val="20"/>
                <w:szCs w:val="20"/>
              </w:rPr>
              <w:t>eCRF</w:t>
            </w:r>
          </w:p>
        </w:tc>
      </w:tr>
      <w:tr w:rsidR="00CC183F" w:rsidRPr="003F615E" w14:paraId="6066A6DA" w14:textId="77777777" w:rsidTr="002C4B87">
        <w:tc>
          <w:tcPr>
            <w:tcW w:w="2628" w:type="dxa"/>
          </w:tcPr>
          <w:p w14:paraId="0932740C" w14:textId="77777777" w:rsidR="00CC183F" w:rsidRPr="00506972" w:rsidRDefault="00CC183F" w:rsidP="00CC183F">
            <w:pPr>
              <w:keepLines/>
              <w:rPr>
                <w:rFonts w:ascii="Arial" w:hAnsi="Arial" w:cs="Arial"/>
                <w:sz w:val="20"/>
                <w:szCs w:val="20"/>
              </w:rPr>
            </w:pPr>
            <w:r w:rsidRPr="00506972">
              <w:rPr>
                <w:rFonts w:ascii="Arial" w:hAnsi="Arial" w:cs="Arial"/>
                <w:sz w:val="20"/>
                <w:szCs w:val="20"/>
              </w:rPr>
              <w:t xml:space="preserve">Family Planning Log </w:t>
            </w:r>
          </w:p>
        </w:tc>
        <w:tc>
          <w:tcPr>
            <w:tcW w:w="1260" w:type="dxa"/>
          </w:tcPr>
          <w:p w14:paraId="6F9A9AFE" w14:textId="77777777" w:rsidR="00CC183F" w:rsidRPr="00506972" w:rsidRDefault="00CC183F" w:rsidP="00CC183F">
            <w:pPr>
              <w:keepLines/>
              <w:jc w:val="center"/>
              <w:rPr>
                <w:rFonts w:ascii="Arial" w:hAnsi="Arial" w:cs="Arial"/>
                <w:sz w:val="20"/>
                <w:szCs w:val="20"/>
              </w:rPr>
            </w:pPr>
            <w:r w:rsidRPr="00506972">
              <w:rPr>
                <w:rFonts w:ascii="Arial" w:hAnsi="Arial" w:cs="Arial"/>
                <w:sz w:val="20"/>
                <w:szCs w:val="20"/>
              </w:rPr>
              <w:t>Yes</w:t>
            </w:r>
          </w:p>
        </w:tc>
        <w:tc>
          <w:tcPr>
            <w:tcW w:w="3240" w:type="dxa"/>
          </w:tcPr>
          <w:p w14:paraId="1938E9AD" w14:textId="77777777" w:rsidR="00CC183F" w:rsidRPr="00506972" w:rsidRDefault="00CC183F" w:rsidP="00CC183F">
            <w:pPr>
              <w:keepLines/>
              <w:rPr>
                <w:rFonts w:ascii="Arial" w:hAnsi="Arial" w:cs="Arial"/>
                <w:sz w:val="20"/>
                <w:szCs w:val="20"/>
              </w:rPr>
            </w:pPr>
          </w:p>
        </w:tc>
        <w:tc>
          <w:tcPr>
            <w:tcW w:w="2700" w:type="dxa"/>
          </w:tcPr>
          <w:p w14:paraId="37695ECD" w14:textId="47226D84" w:rsidR="00CC183F" w:rsidRPr="00506972" w:rsidRDefault="007F03C0" w:rsidP="00CC183F">
            <w:pPr>
              <w:keepLines/>
              <w:jc w:val="center"/>
              <w:rPr>
                <w:rFonts w:ascii="Arial" w:hAnsi="Arial" w:cs="Arial"/>
                <w:sz w:val="20"/>
                <w:szCs w:val="20"/>
              </w:rPr>
            </w:pPr>
            <w:r>
              <w:rPr>
                <w:rFonts w:ascii="Arial" w:hAnsi="Arial" w:cs="Arial"/>
                <w:sz w:val="20"/>
                <w:szCs w:val="20"/>
              </w:rPr>
              <w:t>eCRF</w:t>
            </w:r>
          </w:p>
        </w:tc>
      </w:tr>
      <w:tr w:rsidR="00CC183F" w:rsidRPr="003F615E" w14:paraId="3D1C71DE" w14:textId="77777777" w:rsidTr="002C4B87">
        <w:tc>
          <w:tcPr>
            <w:tcW w:w="2628" w:type="dxa"/>
          </w:tcPr>
          <w:p w14:paraId="5D1BE4DE" w14:textId="77777777" w:rsidR="00CC183F" w:rsidRPr="00506972" w:rsidRDefault="00CC183F" w:rsidP="00CC183F">
            <w:pPr>
              <w:keepLines/>
              <w:rPr>
                <w:rFonts w:ascii="Arial" w:hAnsi="Arial" w:cs="Arial"/>
                <w:sz w:val="20"/>
                <w:szCs w:val="20"/>
              </w:rPr>
            </w:pPr>
            <w:r w:rsidRPr="00506972">
              <w:rPr>
                <w:rFonts w:ascii="Arial" w:hAnsi="Arial" w:cs="Arial"/>
                <w:sz w:val="20"/>
                <w:szCs w:val="20"/>
              </w:rPr>
              <w:t xml:space="preserve">Follow-up Visit Summary </w:t>
            </w:r>
          </w:p>
        </w:tc>
        <w:tc>
          <w:tcPr>
            <w:tcW w:w="1260" w:type="dxa"/>
          </w:tcPr>
          <w:p w14:paraId="1227F32A" w14:textId="77777777" w:rsidR="00CC183F" w:rsidRPr="00506972" w:rsidRDefault="00CC183F" w:rsidP="00CC183F">
            <w:pPr>
              <w:keepLines/>
              <w:jc w:val="center"/>
              <w:rPr>
                <w:rFonts w:ascii="Arial" w:hAnsi="Arial" w:cs="Arial"/>
                <w:sz w:val="20"/>
                <w:szCs w:val="20"/>
              </w:rPr>
            </w:pPr>
            <w:r w:rsidRPr="00506972">
              <w:rPr>
                <w:rFonts w:ascii="Arial" w:hAnsi="Arial" w:cs="Arial"/>
                <w:sz w:val="20"/>
                <w:szCs w:val="20"/>
              </w:rPr>
              <w:t>Yes</w:t>
            </w:r>
          </w:p>
        </w:tc>
        <w:tc>
          <w:tcPr>
            <w:tcW w:w="3240" w:type="dxa"/>
          </w:tcPr>
          <w:p w14:paraId="21A855EC" w14:textId="77777777" w:rsidR="00CC183F" w:rsidRPr="00506972" w:rsidRDefault="00CC183F" w:rsidP="00CC183F">
            <w:pPr>
              <w:keepLines/>
              <w:rPr>
                <w:rFonts w:ascii="Arial" w:hAnsi="Arial" w:cs="Arial"/>
                <w:sz w:val="20"/>
                <w:szCs w:val="20"/>
              </w:rPr>
            </w:pPr>
          </w:p>
        </w:tc>
        <w:tc>
          <w:tcPr>
            <w:tcW w:w="2700" w:type="dxa"/>
          </w:tcPr>
          <w:p w14:paraId="51F4F309" w14:textId="45E61637" w:rsidR="00CC183F" w:rsidRPr="00506972" w:rsidRDefault="007F03C0" w:rsidP="00CC183F">
            <w:pPr>
              <w:keepLines/>
              <w:jc w:val="center"/>
              <w:rPr>
                <w:rFonts w:ascii="Arial" w:hAnsi="Arial" w:cs="Arial"/>
                <w:sz w:val="20"/>
                <w:szCs w:val="20"/>
              </w:rPr>
            </w:pPr>
            <w:r>
              <w:rPr>
                <w:rFonts w:ascii="Arial" w:hAnsi="Arial" w:cs="Arial"/>
                <w:sz w:val="20"/>
                <w:szCs w:val="20"/>
              </w:rPr>
              <w:t>eCRF</w:t>
            </w:r>
          </w:p>
        </w:tc>
      </w:tr>
      <w:tr w:rsidR="00CC183F" w:rsidRPr="003F615E" w14:paraId="597CD138" w14:textId="77777777" w:rsidTr="002C4B87">
        <w:tc>
          <w:tcPr>
            <w:tcW w:w="2628" w:type="dxa"/>
          </w:tcPr>
          <w:p w14:paraId="07492413" w14:textId="77777777" w:rsidR="00CC183F" w:rsidRPr="00506972" w:rsidRDefault="00CC183F" w:rsidP="00CC183F">
            <w:pPr>
              <w:keepLines/>
              <w:rPr>
                <w:rFonts w:ascii="Arial" w:hAnsi="Arial" w:cs="Arial"/>
                <w:sz w:val="20"/>
                <w:szCs w:val="20"/>
              </w:rPr>
            </w:pPr>
            <w:r w:rsidRPr="00506972">
              <w:rPr>
                <w:rFonts w:ascii="Arial" w:hAnsi="Arial" w:cs="Arial"/>
                <w:sz w:val="20"/>
                <w:szCs w:val="20"/>
              </w:rPr>
              <w:t xml:space="preserve">Grade 1 Adverse Experience Log </w:t>
            </w:r>
          </w:p>
        </w:tc>
        <w:tc>
          <w:tcPr>
            <w:tcW w:w="1260" w:type="dxa"/>
          </w:tcPr>
          <w:p w14:paraId="1BF998E3" w14:textId="0B46B1A6" w:rsidR="00CC183F" w:rsidRPr="00506972" w:rsidRDefault="00765589" w:rsidP="00CC183F">
            <w:pPr>
              <w:keepLines/>
              <w:jc w:val="center"/>
              <w:rPr>
                <w:rFonts w:ascii="Arial" w:hAnsi="Arial" w:cs="Arial"/>
                <w:sz w:val="20"/>
                <w:szCs w:val="20"/>
              </w:rPr>
            </w:pPr>
            <w:r>
              <w:rPr>
                <w:rFonts w:ascii="Arial" w:hAnsi="Arial" w:cs="Arial"/>
                <w:sz w:val="20"/>
                <w:szCs w:val="20"/>
              </w:rPr>
              <w:t>Mixed</w:t>
            </w:r>
          </w:p>
        </w:tc>
        <w:tc>
          <w:tcPr>
            <w:tcW w:w="3240" w:type="dxa"/>
          </w:tcPr>
          <w:p w14:paraId="44A14635" w14:textId="33726FBD" w:rsidR="00765589" w:rsidRPr="00991501" w:rsidRDefault="00477952" w:rsidP="00765589">
            <w:pPr>
              <w:pStyle w:val="ListParagraph"/>
              <w:keepLines/>
              <w:numPr>
                <w:ilvl w:val="0"/>
                <w:numId w:val="2"/>
              </w:numPr>
              <w:ind w:left="224" w:hanging="180"/>
              <w:rPr>
                <w:rFonts w:ascii="Arial" w:hAnsi="Arial" w:cs="Arial"/>
                <w:sz w:val="20"/>
                <w:szCs w:val="20"/>
              </w:rPr>
            </w:pPr>
            <w:r>
              <w:rPr>
                <w:rFonts w:ascii="Arial" w:hAnsi="Arial" w:cs="Arial"/>
                <w:sz w:val="20"/>
                <w:szCs w:val="20"/>
              </w:rPr>
              <w:t>Form</w:t>
            </w:r>
            <w:r w:rsidR="00765589">
              <w:rPr>
                <w:rFonts w:ascii="Arial" w:hAnsi="Arial" w:cs="Arial"/>
                <w:sz w:val="20"/>
                <w:szCs w:val="20"/>
              </w:rPr>
              <w:t xml:space="preserve"> is source for participant-</w:t>
            </w:r>
            <w:r w:rsidR="00765589" w:rsidRPr="00991501">
              <w:rPr>
                <w:rFonts w:ascii="Arial" w:hAnsi="Arial" w:cs="Arial"/>
                <w:sz w:val="20"/>
                <w:szCs w:val="20"/>
              </w:rPr>
              <w:t>reported AEs</w:t>
            </w:r>
          </w:p>
          <w:p w14:paraId="7A0F44C7" w14:textId="315BA461" w:rsidR="00765589" w:rsidRPr="00991501" w:rsidRDefault="00765589" w:rsidP="00765589">
            <w:pPr>
              <w:pStyle w:val="ListParagraph"/>
              <w:keepLines/>
              <w:numPr>
                <w:ilvl w:val="0"/>
                <w:numId w:val="2"/>
              </w:numPr>
              <w:ind w:left="224" w:hanging="180"/>
              <w:rPr>
                <w:rFonts w:ascii="Arial" w:hAnsi="Arial" w:cs="Arial"/>
                <w:sz w:val="20"/>
                <w:szCs w:val="20"/>
              </w:rPr>
            </w:pPr>
            <w:r w:rsidRPr="00991501">
              <w:rPr>
                <w:rFonts w:ascii="Arial" w:hAnsi="Arial" w:cs="Arial"/>
                <w:sz w:val="20"/>
                <w:szCs w:val="20"/>
              </w:rPr>
              <w:t xml:space="preserve">Non-CRF documents </w:t>
            </w:r>
            <w:r>
              <w:rPr>
                <w:rFonts w:ascii="Arial" w:hAnsi="Arial" w:cs="Arial"/>
                <w:sz w:val="20"/>
                <w:szCs w:val="20"/>
              </w:rPr>
              <w:t xml:space="preserve">are </w:t>
            </w:r>
            <w:r w:rsidRPr="00991501">
              <w:rPr>
                <w:rFonts w:ascii="Arial" w:hAnsi="Arial" w:cs="Arial"/>
                <w:sz w:val="20"/>
                <w:szCs w:val="20"/>
              </w:rPr>
              <w:t>source for Laboratory and Clinical AEs</w:t>
            </w:r>
          </w:p>
          <w:p w14:paraId="516B07D8" w14:textId="77777777" w:rsidR="00CC183F" w:rsidRPr="00506972" w:rsidRDefault="00CC183F" w:rsidP="00CC183F">
            <w:pPr>
              <w:keepLines/>
              <w:rPr>
                <w:rFonts w:ascii="Arial" w:hAnsi="Arial" w:cs="Arial"/>
                <w:sz w:val="20"/>
                <w:szCs w:val="20"/>
              </w:rPr>
            </w:pPr>
          </w:p>
        </w:tc>
        <w:tc>
          <w:tcPr>
            <w:tcW w:w="2700" w:type="dxa"/>
          </w:tcPr>
          <w:p w14:paraId="1218B8F9" w14:textId="3180668F" w:rsidR="00CC183F" w:rsidRPr="00506972" w:rsidRDefault="00CC183F" w:rsidP="00D81474">
            <w:pPr>
              <w:keepLines/>
              <w:jc w:val="center"/>
              <w:rPr>
                <w:rFonts w:ascii="Arial" w:hAnsi="Arial" w:cs="Arial"/>
                <w:sz w:val="20"/>
                <w:szCs w:val="20"/>
              </w:rPr>
            </w:pPr>
            <w:r w:rsidRPr="00506972">
              <w:rPr>
                <w:rFonts w:ascii="Arial" w:hAnsi="Arial" w:cs="Arial"/>
                <w:sz w:val="20"/>
                <w:szCs w:val="20"/>
              </w:rPr>
              <w:t>Paper</w:t>
            </w:r>
            <w:r>
              <w:rPr>
                <w:rFonts w:ascii="Arial" w:hAnsi="Arial" w:cs="Arial"/>
                <w:sz w:val="20"/>
                <w:szCs w:val="20"/>
              </w:rPr>
              <w:t xml:space="preserve"> CRF</w:t>
            </w:r>
            <w:r w:rsidRPr="00506972">
              <w:rPr>
                <w:rFonts w:ascii="Arial" w:hAnsi="Arial" w:cs="Arial"/>
                <w:sz w:val="20"/>
                <w:szCs w:val="20"/>
              </w:rPr>
              <w:t xml:space="preserve"> (Will not be data entered into Medidata Rave unless instructed by SCHARP).</w:t>
            </w:r>
            <w:r w:rsidR="000D4FBB">
              <w:t xml:space="preserve"> </w:t>
            </w:r>
          </w:p>
        </w:tc>
      </w:tr>
      <w:tr w:rsidR="00442F22" w:rsidRPr="003F615E" w14:paraId="21CC9585" w14:textId="77777777" w:rsidTr="002C4B87">
        <w:tc>
          <w:tcPr>
            <w:tcW w:w="2628" w:type="dxa"/>
          </w:tcPr>
          <w:p w14:paraId="247323FE"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 xml:space="preserve">HIV Test Results </w:t>
            </w:r>
          </w:p>
        </w:tc>
        <w:tc>
          <w:tcPr>
            <w:tcW w:w="1260" w:type="dxa"/>
          </w:tcPr>
          <w:p w14:paraId="70388829" w14:textId="77777777" w:rsidR="00442F22" w:rsidRPr="00506972" w:rsidRDefault="00442F22" w:rsidP="00442F22">
            <w:pPr>
              <w:keepLines/>
              <w:jc w:val="center"/>
              <w:rPr>
                <w:rFonts w:ascii="Arial" w:hAnsi="Arial" w:cs="Arial"/>
                <w:sz w:val="20"/>
                <w:szCs w:val="20"/>
              </w:rPr>
            </w:pPr>
            <w:r w:rsidRPr="00506972">
              <w:rPr>
                <w:rFonts w:ascii="Arial" w:hAnsi="Arial" w:cs="Arial"/>
                <w:sz w:val="20"/>
                <w:szCs w:val="20"/>
              </w:rPr>
              <w:t>Mixed</w:t>
            </w:r>
          </w:p>
        </w:tc>
        <w:tc>
          <w:tcPr>
            <w:tcW w:w="3240" w:type="dxa"/>
          </w:tcPr>
          <w:p w14:paraId="43CC7246" w14:textId="25EB3772" w:rsidR="00442F22" w:rsidRPr="00506972" w:rsidRDefault="00442F22" w:rsidP="00442F22">
            <w:pPr>
              <w:keepLines/>
              <w:rPr>
                <w:rFonts w:ascii="Arial" w:hAnsi="Arial" w:cs="Arial"/>
                <w:sz w:val="20"/>
                <w:szCs w:val="20"/>
              </w:rPr>
            </w:pPr>
            <w:r w:rsidRPr="00506972">
              <w:rPr>
                <w:rFonts w:ascii="Arial" w:hAnsi="Arial" w:cs="Arial"/>
                <w:sz w:val="20"/>
                <w:szCs w:val="20"/>
              </w:rPr>
              <w:t xml:space="preserve">Form is source for final HIV status. </w:t>
            </w:r>
            <w:r w:rsidR="00D81474">
              <w:rPr>
                <w:rFonts w:ascii="Arial" w:hAnsi="Arial" w:cs="Arial"/>
                <w:sz w:val="20"/>
                <w:szCs w:val="20"/>
              </w:rPr>
              <w:t>Non-CRF lab source document (report or testing log) is source for other items.</w:t>
            </w:r>
          </w:p>
        </w:tc>
        <w:tc>
          <w:tcPr>
            <w:tcW w:w="2700" w:type="dxa"/>
          </w:tcPr>
          <w:p w14:paraId="1548B821" w14:textId="2B639DA5" w:rsidR="00442F22" w:rsidRPr="00642A2D" w:rsidRDefault="00442F22" w:rsidP="00642A2D">
            <w:pPr>
              <w:keepLines/>
              <w:jc w:val="center"/>
              <w:rPr>
                <w:rFonts w:ascii="Arial" w:hAnsi="Arial" w:cs="Arial"/>
                <w:sz w:val="20"/>
                <w:szCs w:val="20"/>
              </w:rPr>
            </w:pPr>
            <w:r w:rsidRPr="00642A2D">
              <w:rPr>
                <w:rFonts w:ascii="Arial" w:hAnsi="Arial" w:cs="Arial"/>
                <w:sz w:val="20"/>
                <w:szCs w:val="20"/>
              </w:rPr>
              <w:t>eCRF</w:t>
            </w:r>
          </w:p>
        </w:tc>
      </w:tr>
      <w:tr w:rsidR="00442F22" w:rsidRPr="003F615E" w14:paraId="19EB6525" w14:textId="77777777" w:rsidTr="002C4B87">
        <w:tc>
          <w:tcPr>
            <w:tcW w:w="2628" w:type="dxa"/>
          </w:tcPr>
          <w:p w14:paraId="4090C664" w14:textId="2811EDCE" w:rsidR="00442F22" w:rsidRPr="00506972" w:rsidRDefault="00442F22" w:rsidP="00442F22">
            <w:pPr>
              <w:keepLines/>
              <w:rPr>
                <w:rFonts w:ascii="Arial" w:hAnsi="Arial" w:cs="Arial"/>
                <w:sz w:val="20"/>
                <w:szCs w:val="20"/>
              </w:rPr>
            </w:pPr>
            <w:r>
              <w:rPr>
                <w:rFonts w:ascii="Arial" w:hAnsi="Arial" w:cs="Arial"/>
                <w:sz w:val="20"/>
                <w:szCs w:val="20"/>
              </w:rPr>
              <w:t>Interim Visit Procedures</w:t>
            </w:r>
          </w:p>
        </w:tc>
        <w:tc>
          <w:tcPr>
            <w:tcW w:w="1260" w:type="dxa"/>
          </w:tcPr>
          <w:p w14:paraId="0D17B137" w14:textId="77777777" w:rsidR="00442F22" w:rsidRPr="00506972" w:rsidRDefault="00442F22" w:rsidP="00442F22">
            <w:pPr>
              <w:keepLines/>
              <w:jc w:val="center"/>
              <w:rPr>
                <w:rFonts w:ascii="Arial" w:hAnsi="Arial" w:cs="Arial"/>
                <w:color w:val="000000"/>
                <w:sz w:val="20"/>
                <w:szCs w:val="20"/>
              </w:rPr>
            </w:pPr>
            <w:r>
              <w:rPr>
                <w:rFonts w:ascii="Arial" w:hAnsi="Arial" w:cs="Arial"/>
                <w:color w:val="000000"/>
                <w:sz w:val="20"/>
                <w:szCs w:val="20"/>
              </w:rPr>
              <w:t>Yes</w:t>
            </w:r>
          </w:p>
        </w:tc>
        <w:tc>
          <w:tcPr>
            <w:tcW w:w="3240" w:type="dxa"/>
          </w:tcPr>
          <w:p w14:paraId="60F63803" w14:textId="77777777" w:rsidR="00442F22" w:rsidRPr="00506972" w:rsidRDefault="00442F22" w:rsidP="00442F22">
            <w:pPr>
              <w:keepLines/>
              <w:rPr>
                <w:rFonts w:ascii="Arial" w:hAnsi="Arial" w:cs="Arial"/>
                <w:sz w:val="20"/>
                <w:szCs w:val="20"/>
              </w:rPr>
            </w:pPr>
            <w:r>
              <w:rPr>
                <w:rFonts w:ascii="Arial" w:hAnsi="Arial" w:cs="Arial"/>
                <w:sz w:val="20"/>
                <w:szCs w:val="20"/>
              </w:rPr>
              <w:t>Form is administrative only.</w:t>
            </w:r>
          </w:p>
        </w:tc>
        <w:tc>
          <w:tcPr>
            <w:tcW w:w="2700" w:type="dxa"/>
          </w:tcPr>
          <w:p w14:paraId="60CFAB4C" w14:textId="77777777" w:rsidR="00442F22" w:rsidRPr="00506972" w:rsidRDefault="00442F22" w:rsidP="00442F22">
            <w:pPr>
              <w:keepLines/>
              <w:jc w:val="center"/>
              <w:rPr>
                <w:rFonts w:ascii="Arial" w:hAnsi="Arial" w:cs="Arial"/>
                <w:color w:val="000000"/>
                <w:sz w:val="20"/>
                <w:szCs w:val="20"/>
              </w:rPr>
            </w:pPr>
            <w:r>
              <w:rPr>
                <w:rFonts w:ascii="Arial" w:hAnsi="Arial" w:cs="Arial"/>
                <w:color w:val="000000"/>
                <w:sz w:val="20"/>
                <w:szCs w:val="20"/>
              </w:rPr>
              <w:t>eCRF</w:t>
            </w:r>
          </w:p>
        </w:tc>
      </w:tr>
      <w:tr w:rsidR="00442F22" w:rsidRPr="003F615E" w14:paraId="79EBBA81" w14:textId="77777777" w:rsidTr="002C4B87">
        <w:tc>
          <w:tcPr>
            <w:tcW w:w="2628" w:type="dxa"/>
          </w:tcPr>
          <w:p w14:paraId="7693EA72"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 xml:space="preserve">Laboratory Results </w:t>
            </w:r>
          </w:p>
        </w:tc>
        <w:tc>
          <w:tcPr>
            <w:tcW w:w="1260" w:type="dxa"/>
          </w:tcPr>
          <w:p w14:paraId="2396057C" w14:textId="77777777" w:rsidR="00442F22" w:rsidRPr="00506972" w:rsidRDefault="00442F22" w:rsidP="00442F22">
            <w:pPr>
              <w:keepLines/>
              <w:jc w:val="center"/>
              <w:rPr>
                <w:rFonts w:ascii="Arial" w:hAnsi="Arial" w:cs="Arial"/>
                <w:color w:val="000000"/>
                <w:sz w:val="20"/>
                <w:szCs w:val="20"/>
              </w:rPr>
            </w:pPr>
            <w:r w:rsidRPr="00506972">
              <w:rPr>
                <w:rFonts w:ascii="Arial" w:hAnsi="Arial" w:cs="Arial"/>
                <w:color w:val="000000"/>
                <w:sz w:val="20"/>
                <w:szCs w:val="20"/>
              </w:rPr>
              <w:t>Mixed</w:t>
            </w:r>
          </w:p>
        </w:tc>
        <w:tc>
          <w:tcPr>
            <w:tcW w:w="3240" w:type="dxa"/>
          </w:tcPr>
          <w:p w14:paraId="4D5D3971" w14:textId="626ECFF6" w:rsidR="00442F22" w:rsidRPr="00506972" w:rsidRDefault="00442F22" w:rsidP="00442F22">
            <w:pPr>
              <w:keepLines/>
              <w:rPr>
                <w:rFonts w:ascii="Arial" w:hAnsi="Arial" w:cs="Arial"/>
                <w:sz w:val="20"/>
                <w:szCs w:val="20"/>
              </w:rPr>
            </w:pPr>
            <w:r w:rsidRPr="00506972">
              <w:rPr>
                <w:rFonts w:ascii="Arial" w:hAnsi="Arial" w:cs="Arial"/>
                <w:sz w:val="20"/>
                <w:szCs w:val="20"/>
              </w:rPr>
              <w:t>Form may be source for all non-lab value items (i.e.</w:t>
            </w:r>
            <w:r>
              <w:rPr>
                <w:rFonts w:ascii="Arial" w:hAnsi="Arial" w:cs="Arial"/>
                <w:sz w:val="20"/>
                <w:szCs w:val="20"/>
              </w:rPr>
              <w:t>,</w:t>
            </w:r>
            <w:r w:rsidRPr="00506972">
              <w:rPr>
                <w:rFonts w:ascii="Arial" w:hAnsi="Arial" w:cs="Arial"/>
                <w:sz w:val="20"/>
                <w:szCs w:val="20"/>
              </w:rPr>
              <w:t xml:space="preserve"> severity grade, etc.).</w:t>
            </w:r>
          </w:p>
        </w:tc>
        <w:tc>
          <w:tcPr>
            <w:tcW w:w="2700" w:type="dxa"/>
          </w:tcPr>
          <w:p w14:paraId="1AF7C37D" w14:textId="24003EFF" w:rsidR="00442F22" w:rsidRDefault="00442F22" w:rsidP="00442F22">
            <w:pPr>
              <w:keepLines/>
              <w:jc w:val="center"/>
              <w:rPr>
                <w:rFonts w:ascii="Arial" w:hAnsi="Arial" w:cs="Arial"/>
                <w:sz w:val="20"/>
                <w:szCs w:val="20"/>
              </w:rPr>
            </w:pPr>
            <w:r>
              <w:rPr>
                <w:rFonts w:ascii="Arial" w:hAnsi="Arial" w:cs="Arial"/>
                <w:sz w:val="20"/>
                <w:szCs w:val="20"/>
              </w:rPr>
              <w:t>At Screening: Paper CRF</w:t>
            </w:r>
          </w:p>
          <w:p w14:paraId="0C718443" w14:textId="74125892" w:rsidR="00442F22" w:rsidRPr="00506972" w:rsidRDefault="00442F22" w:rsidP="00D81474">
            <w:pPr>
              <w:keepLines/>
              <w:jc w:val="center"/>
              <w:rPr>
                <w:rFonts w:ascii="Arial" w:hAnsi="Arial" w:cs="Arial"/>
                <w:color w:val="000000"/>
                <w:sz w:val="20"/>
                <w:szCs w:val="20"/>
              </w:rPr>
            </w:pPr>
            <w:r>
              <w:rPr>
                <w:rFonts w:ascii="Arial" w:hAnsi="Arial" w:cs="Arial"/>
                <w:sz w:val="20"/>
                <w:szCs w:val="20"/>
              </w:rPr>
              <w:t xml:space="preserve">From enrollment: eCRF </w:t>
            </w:r>
          </w:p>
        </w:tc>
      </w:tr>
      <w:tr w:rsidR="00442F22" w:rsidRPr="003F615E" w14:paraId="1522010C" w14:textId="77777777" w:rsidTr="002C4B87">
        <w:tc>
          <w:tcPr>
            <w:tcW w:w="2628" w:type="dxa"/>
          </w:tcPr>
          <w:p w14:paraId="635EE198"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 xml:space="preserve">Missed Visit </w:t>
            </w:r>
          </w:p>
        </w:tc>
        <w:tc>
          <w:tcPr>
            <w:tcW w:w="1260" w:type="dxa"/>
          </w:tcPr>
          <w:p w14:paraId="4A017270" w14:textId="77777777" w:rsidR="00442F22" w:rsidRPr="00506972" w:rsidRDefault="00442F22" w:rsidP="00442F22">
            <w:pPr>
              <w:keepLines/>
              <w:jc w:val="center"/>
              <w:rPr>
                <w:rFonts w:ascii="Arial" w:hAnsi="Arial" w:cs="Arial"/>
                <w:sz w:val="20"/>
                <w:szCs w:val="20"/>
              </w:rPr>
            </w:pPr>
            <w:r w:rsidRPr="00506972">
              <w:rPr>
                <w:rFonts w:ascii="Arial" w:hAnsi="Arial" w:cs="Arial"/>
                <w:sz w:val="20"/>
                <w:szCs w:val="20"/>
              </w:rPr>
              <w:t>Yes</w:t>
            </w:r>
          </w:p>
        </w:tc>
        <w:tc>
          <w:tcPr>
            <w:tcW w:w="3240" w:type="dxa"/>
          </w:tcPr>
          <w:p w14:paraId="349013F2" w14:textId="77777777" w:rsidR="00442F22" w:rsidRPr="00506972" w:rsidRDefault="00442F22" w:rsidP="00442F22">
            <w:pPr>
              <w:keepLines/>
              <w:rPr>
                <w:rFonts w:ascii="Arial" w:hAnsi="Arial" w:cs="Arial"/>
                <w:sz w:val="20"/>
                <w:szCs w:val="20"/>
              </w:rPr>
            </w:pPr>
          </w:p>
        </w:tc>
        <w:tc>
          <w:tcPr>
            <w:tcW w:w="2700" w:type="dxa"/>
          </w:tcPr>
          <w:p w14:paraId="1659FBEA" w14:textId="6545CCBB" w:rsidR="00442F22" w:rsidRPr="00506972" w:rsidRDefault="00442F22" w:rsidP="00442F22">
            <w:pPr>
              <w:keepLines/>
              <w:jc w:val="center"/>
              <w:rPr>
                <w:rFonts w:ascii="Arial" w:hAnsi="Arial" w:cs="Arial"/>
                <w:sz w:val="20"/>
                <w:szCs w:val="20"/>
              </w:rPr>
            </w:pPr>
            <w:r>
              <w:rPr>
                <w:rFonts w:ascii="Arial" w:hAnsi="Arial" w:cs="Arial"/>
                <w:sz w:val="20"/>
                <w:szCs w:val="20"/>
              </w:rPr>
              <w:t>eCRF</w:t>
            </w:r>
          </w:p>
        </w:tc>
      </w:tr>
      <w:tr w:rsidR="00442F22" w:rsidRPr="003F615E" w14:paraId="072EBCDF" w14:textId="77777777" w:rsidTr="002C4B87">
        <w:tc>
          <w:tcPr>
            <w:tcW w:w="2628" w:type="dxa"/>
          </w:tcPr>
          <w:p w14:paraId="548EF64F"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Participant Receipt</w:t>
            </w:r>
          </w:p>
        </w:tc>
        <w:tc>
          <w:tcPr>
            <w:tcW w:w="1260" w:type="dxa"/>
          </w:tcPr>
          <w:p w14:paraId="0B8C2372" w14:textId="77777777" w:rsidR="00442F22" w:rsidRPr="00506972" w:rsidRDefault="00442F22" w:rsidP="00442F22">
            <w:pPr>
              <w:keepLines/>
              <w:jc w:val="center"/>
              <w:rPr>
                <w:rFonts w:ascii="Arial" w:hAnsi="Arial" w:cs="Arial"/>
                <w:sz w:val="20"/>
                <w:szCs w:val="20"/>
              </w:rPr>
            </w:pPr>
            <w:r w:rsidRPr="00506972">
              <w:rPr>
                <w:rFonts w:ascii="Arial" w:hAnsi="Arial" w:cs="Arial"/>
                <w:sz w:val="20"/>
                <w:szCs w:val="20"/>
              </w:rPr>
              <w:t>Mixed</w:t>
            </w:r>
          </w:p>
        </w:tc>
        <w:tc>
          <w:tcPr>
            <w:tcW w:w="3240" w:type="dxa"/>
          </w:tcPr>
          <w:p w14:paraId="1A3891BA"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Form may be source for study site names. Applicable informed consent form is source for the remaining items.</w:t>
            </w:r>
          </w:p>
        </w:tc>
        <w:tc>
          <w:tcPr>
            <w:tcW w:w="2700" w:type="dxa"/>
          </w:tcPr>
          <w:p w14:paraId="073B40B9" w14:textId="71771CFA" w:rsidR="00442F22" w:rsidRPr="00F621A2" w:rsidRDefault="00F621A2" w:rsidP="00F621A2">
            <w:pPr>
              <w:keepLines/>
              <w:jc w:val="center"/>
            </w:pPr>
            <w:r>
              <w:rPr>
                <w:rFonts w:ascii="Arial" w:hAnsi="Arial" w:cs="Arial"/>
                <w:sz w:val="20"/>
                <w:szCs w:val="20"/>
              </w:rPr>
              <w:t>eCRF</w:t>
            </w:r>
          </w:p>
        </w:tc>
      </w:tr>
      <w:tr w:rsidR="00442F22" w:rsidRPr="003F615E" w14:paraId="2E9CCACF" w14:textId="77777777" w:rsidTr="002C4B87">
        <w:tc>
          <w:tcPr>
            <w:tcW w:w="2628" w:type="dxa"/>
          </w:tcPr>
          <w:p w14:paraId="27106B50"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Participant Transfer</w:t>
            </w:r>
          </w:p>
        </w:tc>
        <w:tc>
          <w:tcPr>
            <w:tcW w:w="1260" w:type="dxa"/>
          </w:tcPr>
          <w:p w14:paraId="3BF1ADA9" w14:textId="018C47CC" w:rsidR="00442F22" w:rsidRPr="00506972" w:rsidRDefault="00DA090E" w:rsidP="00442F22">
            <w:pPr>
              <w:keepLines/>
              <w:jc w:val="center"/>
              <w:rPr>
                <w:rFonts w:ascii="Arial" w:hAnsi="Arial" w:cs="Arial"/>
                <w:sz w:val="20"/>
                <w:szCs w:val="20"/>
              </w:rPr>
            </w:pPr>
            <w:r>
              <w:rPr>
                <w:rFonts w:ascii="Arial" w:hAnsi="Arial" w:cs="Arial"/>
                <w:sz w:val="20"/>
                <w:szCs w:val="20"/>
              </w:rPr>
              <w:t>Yes</w:t>
            </w:r>
          </w:p>
        </w:tc>
        <w:tc>
          <w:tcPr>
            <w:tcW w:w="3240" w:type="dxa"/>
          </w:tcPr>
          <w:p w14:paraId="419FFED1" w14:textId="5D7D1B9C" w:rsidR="00442F22" w:rsidRPr="00506972" w:rsidRDefault="00442F22" w:rsidP="00DA090E">
            <w:pPr>
              <w:keepLines/>
              <w:rPr>
                <w:rFonts w:ascii="Arial" w:hAnsi="Arial" w:cs="Arial"/>
                <w:sz w:val="20"/>
                <w:szCs w:val="20"/>
              </w:rPr>
            </w:pPr>
          </w:p>
        </w:tc>
        <w:tc>
          <w:tcPr>
            <w:tcW w:w="2700" w:type="dxa"/>
          </w:tcPr>
          <w:p w14:paraId="31FF6A46" w14:textId="2390A850" w:rsidR="00442F22" w:rsidRPr="00DA090E" w:rsidRDefault="00442F22" w:rsidP="00DA090E">
            <w:pPr>
              <w:keepLines/>
              <w:jc w:val="center"/>
              <w:rPr>
                <w:rFonts w:ascii="Arial" w:hAnsi="Arial" w:cs="Arial"/>
                <w:sz w:val="20"/>
                <w:szCs w:val="20"/>
              </w:rPr>
            </w:pPr>
            <w:r w:rsidRPr="00DA090E">
              <w:rPr>
                <w:rFonts w:ascii="Arial" w:hAnsi="Arial" w:cs="Arial"/>
                <w:sz w:val="20"/>
                <w:szCs w:val="20"/>
              </w:rPr>
              <w:t>eCRF</w:t>
            </w:r>
          </w:p>
        </w:tc>
      </w:tr>
      <w:tr w:rsidR="00442F22" w:rsidRPr="003F615E" w14:paraId="50ED54F1" w14:textId="77777777" w:rsidTr="002C4B87">
        <w:tc>
          <w:tcPr>
            <w:tcW w:w="2628" w:type="dxa"/>
          </w:tcPr>
          <w:p w14:paraId="501D36B3"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Pelvic Exam Diagrams</w:t>
            </w:r>
          </w:p>
        </w:tc>
        <w:tc>
          <w:tcPr>
            <w:tcW w:w="1260" w:type="dxa"/>
          </w:tcPr>
          <w:p w14:paraId="0BC84028" w14:textId="77777777" w:rsidR="00442F22" w:rsidRPr="00506972" w:rsidRDefault="00442F22" w:rsidP="00442F22">
            <w:pPr>
              <w:keepLines/>
              <w:jc w:val="center"/>
              <w:rPr>
                <w:rFonts w:ascii="Arial" w:hAnsi="Arial" w:cs="Arial"/>
                <w:sz w:val="20"/>
                <w:szCs w:val="20"/>
              </w:rPr>
            </w:pPr>
            <w:r w:rsidRPr="00506972">
              <w:rPr>
                <w:rFonts w:ascii="Arial" w:hAnsi="Arial" w:cs="Arial"/>
                <w:sz w:val="20"/>
                <w:szCs w:val="20"/>
              </w:rPr>
              <w:t>Yes</w:t>
            </w:r>
          </w:p>
        </w:tc>
        <w:tc>
          <w:tcPr>
            <w:tcW w:w="3240" w:type="dxa"/>
          </w:tcPr>
          <w:p w14:paraId="1C51EAD1" w14:textId="77777777" w:rsidR="00442F22" w:rsidRPr="00506972" w:rsidRDefault="00442F22" w:rsidP="00442F22">
            <w:pPr>
              <w:keepLines/>
              <w:rPr>
                <w:rFonts w:ascii="Arial" w:hAnsi="Arial" w:cs="Arial"/>
                <w:sz w:val="20"/>
                <w:szCs w:val="20"/>
              </w:rPr>
            </w:pPr>
          </w:p>
        </w:tc>
        <w:tc>
          <w:tcPr>
            <w:tcW w:w="2700" w:type="dxa"/>
          </w:tcPr>
          <w:p w14:paraId="0DAA14D1" w14:textId="77777777" w:rsidR="00442F22" w:rsidRPr="00506972" w:rsidRDefault="00442F22" w:rsidP="00442F22">
            <w:pPr>
              <w:keepLines/>
              <w:jc w:val="center"/>
              <w:rPr>
                <w:rFonts w:ascii="Arial" w:hAnsi="Arial" w:cs="Arial"/>
                <w:sz w:val="20"/>
                <w:szCs w:val="20"/>
              </w:rPr>
            </w:pPr>
            <w:r w:rsidRPr="00506972">
              <w:rPr>
                <w:rFonts w:ascii="Arial" w:hAnsi="Arial" w:cs="Arial"/>
                <w:sz w:val="20"/>
                <w:szCs w:val="20"/>
              </w:rPr>
              <w:t>Paper</w:t>
            </w:r>
            <w:r>
              <w:rPr>
                <w:rFonts w:ascii="Arial" w:hAnsi="Arial" w:cs="Arial"/>
                <w:sz w:val="20"/>
                <w:szCs w:val="20"/>
              </w:rPr>
              <w:t xml:space="preserve"> completion</w:t>
            </w:r>
            <w:r w:rsidRPr="00506972">
              <w:rPr>
                <w:rFonts w:ascii="Arial" w:hAnsi="Arial" w:cs="Arial"/>
                <w:sz w:val="20"/>
                <w:szCs w:val="20"/>
              </w:rPr>
              <w:t xml:space="preserve"> only</w:t>
            </w:r>
          </w:p>
        </w:tc>
      </w:tr>
      <w:tr w:rsidR="00442F22" w:rsidRPr="003F615E" w14:paraId="2376CCF4" w14:textId="77777777" w:rsidTr="002C4B87">
        <w:tc>
          <w:tcPr>
            <w:tcW w:w="2628" w:type="dxa"/>
          </w:tcPr>
          <w:p w14:paraId="3BE0722D"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lastRenderedPageBreak/>
              <w:t xml:space="preserve">Pelvic Exam </w:t>
            </w:r>
          </w:p>
        </w:tc>
        <w:tc>
          <w:tcPr>
            <w:tcW w:w="1260" w:type="dxa"/>
          </w:tcPr>
          <w:p w14:paraId="2C88ECE9" w14:textId="77777777" w:rsidR="00442F22" w:rsidRPr="00506972" w:rsidRDefault="00442F22" w:rsidP="00442F22">
            <w:pPr>
              <w:keepLines/>
              <w:jc w:val="center"/>
              <w:rPr>
                <w:rFonts w:ascii="Arial" w:hAnsi="Arial" w:cs="Arial"/>
                <w:sz w:val="20"/>
                <w:szCs w:val="20"/>
              </w:rPr>
            </w:pPr>
            <w:r w:rsidRPr="00506972">
              <w:rPr>
                <w:rFonts w:ascii="Arial" w:hAnsi="Arial" w:cs="Arial"/>
                <w:sz w:val="20"/>
                <w:szCs w:val="20"/>
              </w:rPr>
              <w:t>Mixed</w:t>
            </w:r>
          </w:p>
        </w:tc>
        <w:tc>
          <w:tcPr>
            <w:tcW w:w="3240" w:type="dxa"/>
          </w:tcPr>
          <w:p w14:paraId="1BF561D7"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Form is source for cervical ectopy. Pelvic Exam Diagrams is source for findings. AE Log CRF is source for item ‘any new pelvic findings AEs’.</w:t>
            </w:r>
          </w:p>
        </w:tc>
        <w:tc>
          <w:tcPr>
            <w:tcW w:w="2700" w:type="dxa"/>
          </w:tcPr>
          <w:p w14:paraId="2FB73B9D" w14:textId="5AFADF3C" w:rsidR="0061515C" w:rsidRPr="001F78C3" w:rsidRDefault="001F78C3" w:rsidP="00642A2D">
            <w:pPr>
              <w:keepLines/>
              <w:jc w:val="center"/>
            </w:pPr>
            <w:r w:rsidRPr="00642A2D">
              <w:rPr>
                <w:rFonts w:ascii="Arial" w:hAnsi="Arial" w:cs="Arial"/>
                <w:sz w:val="20"/>
                <w:szCs w:val="20"/>
              </w:rPr>
              <w:t>eCRF</w:t>
            </w:r>
          </w:p>
        </w:tc>
      </w:tr>
      <w:tr w:rsidR="00442F22" w:rsidRPr="003F615E" w14:paraId="15AEB608" w14:textId="77777777" w:rsidTr="002C4B87">
        <w:tc>
          <w:tcPr>
            <w:tcW w:w="2628" w:type="dxa"/>
          </w:tcPr>
          <w:p w14:paraId="1FA17B18"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 xml:space="preserve">Pharmacy Ring Dispensation </w:t>
            </w:r>
          </w:p>
        </w:tc>
        <w:tc>
          <w:tcPr>
            <w:tcW w:w="1260" w:type="dxa"/>
          </w:tcPr>
          <w:p w14:paraId="10FC0204" w14:textId="77777777" w:rsidR="00442F22" w:rsidRPr="00506972" w:rsidRDefault="00442F22" w:rsidP="00442F22">
            <w:pPr>
              <w:keepLines/>
              <w:jc w:val="center"/>
              <w:rPr>
                <w:rFonts w:ascii="Arial" w:hAnsi="Arial" w:cs="Arial"/>
                <w:sz w:val="20"/>
                <w:szCs w:val="20"/>
              </w:rPr>
            </w:pPr>
            <w:r w:rsidRPr="00506972">
              <w:rPr>
                <w:rFonts w:ascii="Arial" w:hAnsi="Arial" w:cs="Arial"/>
                <w:sz w:val="20"/>
                <w:szCs w:val="20"/>
              </w:rPr>
              <w:t>No</w:t>
            </w:r>
          </w:p>
        </w:tc>
        <w:tc>
          <w:tcPr>
            <w:tcW w:w="3240" w:type="dxa"/>
          </w:tcPr>
          <w:p w14:paraId="2EE61312"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Pharmacy dispensing records are source.</w:t>
            </w:r>
          </w:p>
        </w:tc>
        <w:tc>
          <w:tcPr>
            <w:tcW w:w="2700" w:type="dxa"/>
          </w:tcPr>
          <w:p w14:paraId="4B76552E" w14:textId="0A64B68B" w:rsidR="00442F22" w:rsidRPr="00506972" w:rsidRDefault="00BA17D9" w:rsidP="00442F22">
            <w:pPr>
              <w:keepLines/>
              <w:jc w:val="center"/>
              <w:rPr>
                <w:rFonts w:ascii="Arial" w:hAnsi="Arial" w:cs="Arial"/>
                <w:sz w:val="20"/>
                <w:szCs w:val="20"/>
              </w:rPr>
            </w:pPr>
            <w:r>
              <w:rPr>
                <w:rFonts w:ascii="Arial" w:hAnsi="Arial" w:cs="Arial"/>
                <w:sz w:val="20"/>
                <w:szCs w:val="20"/>
              </w:rPr>
              <w:t>eCRF</w:t>
            </w:r>
          </w:p>
        </w:tc>
      </w:tr>
      <w:tr w:rsidR="00442F22" w:rsidRPr="003F615E" w14:paraId="43DD9E79" w14:textId="77777777" w:rsidTr="002C4B87">
        <w:tc>
          <w:tcPr>
            <w:tcW w:w="2628" w:type="dxa"/>
          </w:tcPr>
          <w:p w14:paraId="6A8A0F18"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 xml:space="preserve">Physical Exam </w:t>
            </w:r>
          </w:p>
        </w:tc>
        <w:tc>
          <w:tcPr>
            <w:tcW w:w="1260" w:type="dxa"/>
          </w:tcPr>
          <w:p w14:paraId="4D7202C8" w14:textId="77777777" w:rsidR="00442F22" w:rsidRPr="00506972" w:rsidRDefault="00442F22" w:rsidP="00442F22">
            <w:pPr>
              <w:keepLines/>
              <w:jc w:val="center"/>
              <w:rPr>
                <w:rFonts w:ascii="Arial" w:hAnsi="Arial" w:cs="Arial"/>
                <w:sz w:val="20"/>
                <w:szCs w:val="20"/>
              </w:rPr>
            </w:pPr>
            <w:r w:rsidRPr="00506972">
              <w:rPr>
                <w:rFonts w:ascii="Arial" w:hAnsi="Arial" w:cs="Arial"/>
                <w:sz w:val="20"/>
                <w:szCs w:val="20"/>
              </w:rPr>
              <w:t>Yes</w:t>
            </w:r>
          </w:p>
        </w:tc>
        <w:tc>
          <w:tcPr>
            <w:tcW w:w="3240" w:type="dxa"/>
          </w:tcPr>
          <w:p w14:paraId="29E17E30" w14:textId="77777777" w:rsidR="00442F22" w:rsidRPr="00506972" w:rsidRDefault="00442F22" w:rsidP="00442F22">
            <w:pPr>
              <w:keepLines/>
              <w:rPr>
                <w:rFonts w:ascii="Arial" w:hAnsi="Arial" w:cs="Arial"/>
                <w:sz w:val="20"/>
                <w:szCs w:val="20"/>
              </w:rPr>
            </w:pPr>
          </w:p>
        </w:tc>
        <w:tc>
          <w:tcPr>
            <w:tcW w:w="2700" w:type="dxa"/>
          </w:tcPr>
          <w:p w14:paraId="4AB2AE82" w14:textId="265C0A2E" w:rsidR="00442F22" w:rsidRPr="00506972" w:rsidRDefault="00BA17D9" w:rsidP="00442F22">
            <w:pPr>
              <w:keepLines/>
              <w:jc w:val="center"/>
              <w:rPr>
                <w:rFonts w:ascii="Arial" w:hAnsi="Arial" w:cs="Arial"/>
                <w:sz w:val="20"/>
                <w:szCs w:val="20"/>
              </w:rPr>
            </w:pPr>
            <w:r>
              <w:rPr>
                <w:rFonts w:ascii="Arial" w:hAnsi="Arial" w:cs="Arial"/>
                <w:sz w:val="20"/>
                <w:szCs w:val="20"/>
              </w:rPr>
              <w:t>eCRF</w:t>
            </w:r>
          </w:p>
        </w:tc>
      </w:tr>
      <w:tr w:rsidR="00442F22" w:rsidRPr="003F615E" w14:paraId="7999E0A8" w14:textId="77777777" w:rsidTr="002C4B87">
        <w:tc>
          <w:tcPr>
            <w:tcW w:w="2628" w:type="dxa"/>
          </w:tcPr>
          <w:p w14:paraId="28155B5B" w14:textId="77777777" w:rsidR="00442F22" w:rsidRPr="00506972" w:rsidRDefault="00442F22" w:rsidP="00442F22">
            <w:pPr>
              <w:keepLines/>
              <w:rPr>
                <w:rFonts w:ascii="Arial" w:hAnsi="Arial" w:cs="Arial"/>
                <w:sz w:val="20"/>
                <w:szCs w:val="20"/>
              </w:rPr>
            </w:pPr>
            <w:r>
              <w:rPr>
                <w:rFonts w:ascii="Arial" w:hAnsi="Arial" w:cs="Arial"/>
                <w:sz w:val="20"/>
                <w:szCs w:val="20"/>
              </w:rPr>
              <w:t>Pregnancy Outcome Y/N Prompt</w:t>
            </w:r>
          </w:p>
        </w:tc>
        <w:tc>
          <w:tcPr>
            <w:tcW w:w="1260" w:type="dxa"/>
          </w:tcPr>
          <w:p w14:paraId="565E6BE7" w14:textId="77777777" w:rsidR="00442F22" w:rsidRPr="00506972" w:rsidRDefault="00442F22" w:rsidP="00442F22">
            <w:pPr>
              <w:keepLines/>
              <w:jc w:val="center"/>
              <w:rPr>
                <w:rFonts w:ascii="Arial" w:hAnsi="Arial" w:cs="Arial"/>
                <w:sz w:val="20"/>
                <w:szCs w:val="20"/>
              </w:rPr>
            </w:pPr>
            <w:r>
              <w:rPr>
                <w:rFonts w:ascii="Arial" w:hAnsi="Arial" w:cs="Arial"/>
                <w:sz w:val="20"/>
                <w:szCs w:val="20"/>
              </w:rPr>
              <w:t>Yes</w:t>
            </w:r>
          </w:p>
        </w:tc>
        <w:tc>
          <w:tcPr>
            <w:tcW w:w="3240" w:type="dxa"/>
          </w:tcPr>
          <w:p w14:paraId="7F5E5F72" w14:textId="77777777" w:rsidR="00442F22" w:rsidRPr="00506972" w:rsidRDefault="00442F22" w:rsidP="00442F22">
            <w:pPr>
              <w:keepLines/>
              <w:rPr>
                <w:rFonts w:ascii="Arial" w:hAnsi="Arial" w:cs="Arial"/>
                <w:sz w:val="20"/>
                <w:szCs w:val="20"/>
              </w:rPr>
            </w:pPr>
          </w:p>
        </w:tc>
        <w:tc>
          <w:tcPr>
            <w:tcW w:w="2700" w:type="dxa"/>
          </w:tcPr>
          <w:p w14:paraId="62809325" w14:textId="05E3A7DA" w:rsidR="00442F22" w:rsidRPr="00506972" w:rsidRDefault="00BA17D9" w:rsidP="00442F22">
            <w:pPr>
              <w:keepLines/>
              <w:jc w:val="center"/>
              <w:rPr>
                <w:rFonts w:ascii="Arial" w:hAnsi="Arial" w:cs="Arial"/>
                <w:sz w:val="20"/>
                <w:szCs w:val="20"/>
              </w:rPr>
            </w:pPr>
            <w:r>
              <w:rPr>
                <w:rFonts w:ascii="Arial" w:hAnsi="Arial" w:cs="Arial"/>
                <w:sz w:val="20"/>
                <w:szCs w:val="20"/>
              </w:rPr>
              <w:t>eCRF</w:t>
            </w:r>
          </w:p>
        </w:tc>
      </w:tr>
      <w:tr w:rsidR="00442F22" w:rsidRPr="003F615E" w14:paraId="76F2AA9E" w14:textId="77777777" w:rsidTr="002C4B87">
        <w:tc>
          <w:tcPr>
            <w:tcW w:w="2628" w:type="dxa"/>
          </w:tcPr>
          <w:p w14:paraId="1F4C94A7"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 xml:space="preserve">Pregnancy Outcome </w:t>
            </w:r>
          </w:p>
        </w:tc>
        <w:tc>
          <w:tcPr>
            <w:tcW w:w="1260" w:type="dxa"/>
          </w:tcPr>
          <w:p w14:paraId="57EF9BD0" w14:textId="77777777" w:rsidR="00442F22" w:rsidRPr="00506972" w:rsidRDefault="00442F22" w:rsidP="00442F22">
            <w:pPr>
              <w:keepLines/>
              <w:jc w:val="center"/>
              <w:rPr>
                <w:rFonts w:ascii="Arial" w:hAnsi="Arial" w:cs="Arial"/>
                <w:sz w:val="20"/>
                <w:szCs w:val="20"/>
              </w:rPr>
            </w:pPr>
            <w:r w:rsidRPr="00506972">
              <w:rPr>
                <w:rFonts w:ascii="Arial" w:hAnsi="Arial" w:cs="Arial"/>
                <w:sz w:val="20"/>
                <w:szCs w:val="20"/>
              </w:rPr>
              <w:t>Mixed</w:t>
            </w:r>
          </w:p>
        </w:tc>
        <w:tc>
          <w:tcPr>
            <w:tcW w:w="3240" w:type="dxa"/>
          </w:tcPr>
          <w:p w14:paraId="1E396FE7"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 xml:space="preserve">Form may be source for all items or source may be medical records, if available. Supplemental information may also be recorded in chart notes. </w:t>
            </w:r>
          </w:p>
        </w:tc>
        <w:tc>
          <w:tcPr>
            <w:tcW w:w="2700" w:type="dxa"/>
          </w:tcPr>
          <w:p w14:paraId="02E44C1A" w14:textId="77777777" w:rsidR="00442F22" w:rsidRDefault="00BA17D9" w:rsidP="00442F22">
            <w:pPr>
              <w:keepLines/>
              <w:jc w:val="center"/>
              <w:rPr>
                <w:rFonts w:ascii="Arial" w:hAnsi="Arial" w:cs="Arial"/>
                <w:sz w:val="20"/>
                <w:szCs w:val="20"/>
              </w:rPr>
            </w:pPr>
            <w:r>
              <w:rPr>
                <w:rFonts w:ascii="Arial" w:hAnsi="Arial" w:cs="Arial"/>
                <w:sz w:val="20"/>
                <w:szCs w:val="20"/>
              </w:rPr>
              <w:t>eCRF</w:t>
            </w:r>
          </w:p>
          <w:p w14:paraId="1C86B5A1" w14:textId="55724DB9" w:rsidR="004B0CB7" w:rsidRPr="00506972" w:rsidRDefault="004B0CB7" w:rsidP="004B0CB7">
            <w:pPr>
              <w:keepLines/>
              <w:rPr>
                <w:rFonts w:ascii="Arial" w:hAnsi="Arial" w:cs="Arial"/>
                <w:sz w:val="20"/>
                <w:szCs w:val="20"/>
              </w:rPr>
            </w:pPr>
          </w:p>
        </w:tc>
      </w:tr>
      <w:tr w:rsidR="00442F22" w:rsidRPr="003F615E" w14:paraId="56F519D6" w14:textId="77777777" w:rsidTr="002C4B87">
        <w:tc>
          <w:tcPr>
            <w:tcW w:w="2628" w:type="dxa"/>
          </w:tcPr>
          <w:p w14:paraId="56885407"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 xml:space="preserve">Pregnancy Report and History </w:t>
            </w:r>
          </w:p>
        </w:tc>
        <w:tc>
          <w:tcPr>
            <w:tcW w:w="1260" w:type="dxa"/>
          </w:tcPr>
          <w:p w14:paraId="470C6849" w14:textId="77777777" w:rsidR="00442F22" w:rsidRPr="00506972" w:rsidRDefault="00442F22" w:rsidP="00442F22">
            <w:pPr>
              <w:keepLines/>
              <w:jc w:val="center"/>
              <w:rPr>
                <w:rFonts w:ascii="Arial" w:hAnsi="Arial" w:cs="Arial"/>
                <w:sz w:val="20"/>
                <w:szCs w:val="20"/>
              </w:rPr>
            </w:pPr>
            <w:r w:rsidRPr="00506972">
              <w:rPr>
                <w:rFonts w:ascii="Arial" w:hAnsi="Arial" w:cs="Arial"/>
                <w:sz w:val="20"/>
                <w:szCs w:val="20"/>
              </w:rPr>
              <w:t>Yes</w:t>
            </w:r>
          </w:p>
        </w:tc>
        <w:tc>
          <w:tcPr>
            <w:tcW w:w="3240" w:type="dxa"/>
          </w:tcPr>
          <w:p w14:paraId="420986E5"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 xml:space="preserve">Form is source for all items. Supplemental information also may be recorded in chart notes. </w:t>
            </w:r>
          </w:p>
        </w:tc>
        <w:tc>
          <w:tcPr>
            <w:tcW w:w="2700" w:type="dxa"/>
          </w:tcPr>
          <w:p w14:paraId="0288D8E2" w14:textId="1B6D7935" w:rsidR="00442F22" w:rsidRPr="00506972" w:rsidRDefault="00BA17D9" w:rsidP="00442F22">
            <w:pPr>
              <w:keepLines/>
              <w:jc w:val="center"/>
              <w:rPr>
                <w:rFonts w:ascii="Arial" w:hAnsi="Arial" w:cs="Arial"/>
                <w:sz w:val="20"/>
                <w:szCs w:val="20"/>
              </w:rPr>
            </w:pPr>
            <w:r>
              <w:rPr>
                <w:rFonts w:ascii="Arial" w:hAnsi="Arial" w:cs="Arial"/>
                <w:sz w:val="20"/>
                <w:szCs w:val="20"/>
              </w:rPr>
              <w:t>eCRF</w:t>
            </w:r>
          </w:p>
        </w:tc>
      </w:tr>
      <w:tr w:rsidR="00442F22" w:rsidRPr="003F615E" w14:paraId="3B0967F8" w14:textId="77777777" w:rsidTr="002C4B87">
        <w:tc>
          <w:tcPr>
            <w:tcW w:w="2628" w:type="dxa"/>
          </w:tcPr>
          <w:p w14:paraId="13ED0861"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 xml:space="preserve">Pregnancy Test Result </w:t>
            </w:r>
          </w:p>
        </w:tc>
        <w:tc>
          <w:tcPr>
            <w:tcW w:w="1260" w:type="dxa"/>
          </w:tcPr>
          <w:p w14:paraId="07672F5C" w14:textId="77777777" w:rsidR="00442F22" w:rsidRPr="00506972" w:rsidRDefault="00442F22" w:rsidP="00442F22">
            <w:pPr>
              <w:keepLines/>
              <w:jc w:val="center"/>
              <w:rPr>
                <w:rFonts w:ascii="Arial" w:hAnsi="Arial" w:cs="Arial"/>
                <w:sz w:val="20"/>
                <w:szCs w:val="20"/>
              </w:rPr>
            </w:pPr>
            <w:r w:rsidRPr="00506972">
              <w:rPr>
                <w:rFonts w:ascii="Arial" w:hAnsi="Arial" w:cs="Arial"/>
                <w:sz w:val="20"/>
                <w:szCs w:val="20"/>
              </w:rPr>
              <w:t>Mixed</w:t>
            </w:r>
          </w:p>
        </w:tc>
        <w:tc>
          <w:tcPr>
            <w:tcW w:w="3240" w:type="dxa"/>
          </w:tcPr>
          <w:p w14:paraId="1C907FCA" w14:textId="187A7D4B" w:rsidR="00442F22" w:rsidRPr="00506972" w:rsidRDefault="00442F22" w:rsidP="00442F22">
            <w:pPr>
              <w:keepLines/>
              <w:rPr>
                <w:rFonts w:ascii="Arial" w:hAnsi="Arial" w:cs="Arial"/>
                <w:sz w:val="20"/>
                <w:szCs w:val="20"/>
              </w:rPr>
            </w:pPr>
            <w:r w:rsidRPr="00506972">
              <w:rPr>
                <w:rFonts w:ascii="Arial" w:hAnsi="Arial" w:cs="Arial"/>
                <w:sz w:val="20"/>
                <w:szCs w:val="20"/>
              </w:rPr>
              <w:t xml:space="preserve">Form is source for last menstrual period </w:t>
            </w:r>
            <w:r w:rsidR="005F625A">
              <w:rPr>
                <w:rFonts w:ascii="Arial" w:hAnsi="Arial" w:cs="Arial"/>
                <w:sz w:val="20"/>
                <w:szCs w:val="20"/>
              </w:rPr>
              <w:t xml:space="preserve">(LMP) </w:t>
            </w:r>
            <w:r w:rsidRPr="00506972">
              <w:rPr>
                <w:rFonts w:ascii="Arial" w:hAnsi="Arial" w:cs="Arial"/>
                <w:sz w:val="20"/>
                <w:szCs w:val="20"/>
              </w:rPr>
              <w:t>items.</w:t>
            </w:r>
          </w:p>
        </w:tc>
        <w:tc>
          <w:tcPr>
            <w:tcW w:w="2700" w:type="dxa"/>
          </w:tcPr>
          <w:p w14:paraId="6E833807" w14:textId="698ACAA2" w:rsidR="005F625A" w:rsidRPr="005F625A" w:rsidRDefault="005F625A" w:rsidP="00642A2D">
            <w:pPr>
              <w:keepLines/>
              <w:jc w:val="center"/>
            </w:pPr>
            <w:r w:rsidRPr="00642A2D">
              <w:rPr>
                <w:rFonts w:ascii="Arial" w:hAnsi="Arial" w:cs="Arial"/>
                <w:sz w:val="20"/>
                <w:szCs w:val="20"/>
              </w:rPr>
              <w:t>eCRF</w:t>
            </w:r>
          </w:p>
        </w:tc>
      </w:tr>
      <w:tr w:rsidR="00442F22" w:rsidRPr="003F615E" w14:paraId="76D83D52" w14:textId="77777777" w:rsidTr="002C4B87">
        <w:tc>
          <w:tcPr>
            <w:tcW w:w="2628" w:type="dxa"/>
          </w:tcPr>
          <w:p w14:paraId="72E65FA5"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 xml:space="preserve">Pre-Screening Outcome </w:t>
            </w:r>
          </w:p>
        </w:tc>
        <w:tc>
          <w:tcPr>
            <w:tcW w:w="1260" w:type="dxa"/>
          </w:tcPr>
          <w:p w14:paraId="0AF032E2" w14:textId="77777777" w:rsidR="00442F22" w:rsidRPr="00506972" w:rsidRDefault="00442F22" w:rsidP="00442F22">
            <w:pPr>
              <w:keepLines/>
              <w:jc w:val="center"/>
              <w:rPr>
                <w:rFonts w:ascii="Arial" w:hAnsi="Arial" w:cs="Arial"/>
                <w:sz w:val="20"/>
                <w:szCs w:val="20"/>
              </w:rPr>
            </w:pPr>
            <w:r w:rsidRPr="00506972">
              <w:rPr>
                <w:rFonts w:ascii="Arial" w:hAnsi="Arial" w:cs="Arial"/>
                <w:sz w:val="20"/>
                <w:szCs w:val="20"/>
              </w:rPr>
              <w:t xml:space="preserve"> No</w:t>
            </w:r>
          </w:p>
        </w:tc>
        <w:tc>
          <w:tcPr>
            <w:tcW w:w="3240" w:type="dxa"/>
          </w:tcPr>
          <w:p w14:paraId="3BDCB7FB"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 xml:space="preserve">Participant Eligibility List is source for ASPIRE PTID and reason participant not contacted, depending on the reason. Site-specific form may be source for all other items. </w:t>
            </w:r>
          </w:p>
        </w:tc>
        <w:tc>
          <w:tcPr>
            <w:tcW w:w="2700" w:type="dxa"/>
          </w:tcPr>
          <w:p w14:paraId="1D8AF4A6" w14:textId="4B9F4991" w:rsidR="00442F22" w:rsidRPr="00506972" w:rsidRDefault="00BA17D9" w:rsidP="00442F22">
            <w:pPr>
              <w:keepLines/>
              <w:jc w:val="center"/>
              <w:rPr>
                <w:rFonts w:ascii="Arial" w:hAnsi="Arial" w:cs="Arial"/>
                <w:sz w:val="20"/>
                <w:szCs w:val="20"/>
              </w:rPr>
            </w:pPr>
            <w:r>
              <w:rPr>
                <w:rFonts w:ascii="Arial" w:hAnsi="Arial" w:cs="Arial"/>
                <w:sz w:val="20"/>
                <w:szCs w:val="20"/>
              </w:rPr>
              <w:t>eCRF</w:t>
            </w:r>
          </w:p>
        </w:tc>
      </w:tr>
      <w:tr w:rsidR="00442F22" w:rsidRPr="003F615E" w14:paraId="4BFDD03D" w14:textId="77777777" w:rsidTr="002C4B87">
        <w:tc>
          <w:tcPr>
            <w:tcW w:w="2628" w:type="dxa"/>
          </w:tcPr>
          <w:p w14:paraId="60B57BC2" w14:textId="77777777" w:rsidR="00442F22" w:rsidRPr="00506972" w:rsidRDefault="00442F22" w:rsidP="00442F22">
            <w:pPr>
              <w:keepLines/>
              <w:rPr>
                <w:rFonts w:ascii="Arial" w:hAnsi="Arial" w:cs="Arial"/>
                <w:sz w:val="20"/>
                <w:szCs w:val="20"/>
              </w:rPr>
            </w:pPr>
            <w:r>
              <w:rPr>
                <w:rFonts w:ascii="Arial" w:hAnsi="Arial" w:cs="Arial"/>
                <w:sz w:val="20"/>
                <w:szCs w:val="20"/>
              </w:rPr>
              <w:t>Protocol Deviation Log Y/N Prompt</w:t>
            </w:r>
          </w:p>
        </w:tc>
        <w:tc>
          <w:tcPr>
            <w:tcW w:w="1260" w:type="dxa"/>
          </w:tcPr>
          <w:p w14:paraId="2D599CD1" w14:textId="77777777" w:rsidR="00442F22" w:rsidRPr="00506972" w:rsidRDefault="00442F22" w:rsidP="00442F22">
            <w:pPr>
              <w:keepLines/>
              <w:jc w:val="center"/>
              <w:rPr>
                <w:rFonts w:ascii="Arial" w:hAnsi="Arial" w:cs="Arial"/>
                <w:sz w:val="20"/>
                <w:szCs w:val="20"/>
              </w:rPr>
            </w:pPr>
            <w:r>
              <w:rPr>
                <w:rFonts w:ascii="Arial" w:hAnsi="Arial" w:cs="Arial"/>
                <w:sz w:val="20"/>
                <w:szCs w:val="20"/>
              </w:rPr>
              <w:t>Yes</w:t>
            </w:r>
          </w:p>
        </w:tc>
        <w:tc>
          <w:tcPr>
            <w:tcW w:w="3240" w:type="dxa"/>
          </w:tcPr>
          <w:p w14:paraId="61E1C182" w14:textId="77777777" w:rsidR="00442F22" w:rsidRPr="00506972" w:rsidRDefault="00442F22" w:rsidP="00442F22">
            <w:pPr>
              <w:keepLines/>
              <w:rPr>
                <w:rFonts w:ascii="Arial" w:hAnsi="Arial" w:cs="Arial"/>
                <w:sz w:val="20"/>
                <w:szCs w:val="20"/>
              </w:rPr>
            </w:pPr>
            <w:r>
              <w:rPr>
                <w:rFonts w:ascii="Arial" w:hAnsi="Arial" w:cs="Arial"/>
                <w:sz w:val="20"/>
                <w:szCs w:val="20"/>
              </w:rPr>
              <w:t xml:space="preserve">Form is administrative only. </w:t>
            </w:r>
          </w:p>
        </w:tc>
        <w:tc>
          <w:tcPr>
            <w:tcW w:w="2700" w:type="dxa"/>
          </w:tcPr>
          <w:p w14:paraId="2CC99249" w14:textId="77777777" w:rsidR="00442F22" w:rsidRPr="00506972" w:rsidRDefault="00442F22" w:rsidP="00442F22">
            <w:pPr>
              <w:keepLines/>
              <w:jc w:val="center"/>
              <w:rPr>
                <w:rFonts w:ascii="Arial" w:hAnsi="Arial" w:cs="Arial"/>
                <w:sz w:val="20"/>
                <w:szCs w:val="20"/>
              </w:rPr>
            </w:pPr>
            <w:r>
              <w:rPr>
                <w:rFonts w:ascii="Arial" w:hAnsi="Arial" w:cs="Arial"/>
                <w:sz w:val="20"/>
                <w:szCs w:val="20"/>
              </w:rPr>
              <w:t xml:space="preserve">eCRF </w:t>
            </w:r>
          </w:p>
        </w:tc>
      </w:tr>
      <w:tr w:rsidR="00442F22" w:rsidRPr="003F615E" w14:paraId="43DF9E31" w14:textId="77777777" w:rsidTr="002C4B87">
        <w:tc>
          <w:tcPr>
            <w:tcW w:w="2628" w:type="dxa"/>
          </w:tcPr>
          <w:p w14:paraId="632A8634"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 xml:space="preserve">Protocol Deviation Log </w:t>
            </w:r>
          </w:p>
        </w:tc>
        <w:tc>
          <w:tcPr>
            <w:tcW w:w="1260" w:type="dxa"/>
          </w:tcPr>
          <w:p w14:paraId="716B751E" w14:textId="77777777" w:rsidR="00442F22" w:rsidRPr="00506972" w:rsidRDefault="00442F22" w:rsidP="00442F22">
            <w:pPr>
              <w:keepLines/>
              <w:jc w:val="center"/>
              <w:rPr>
                <w:rFonts w:ascii="Arial" w:hAnsi="Arial" w:cs="Arial"/>
                <w:sz w:val="20"/>
                <w:szCs w:val="20"/>
              </w:rPr>
            </w:pPr>
            <w:r w:rsidRPr="00506972">
              <w:rPr>
                <w:rFonts w:ascii="Arial" w:hAnsi="Arial" w:cs="Arial"/>
                <w:sz w:val="20"/>
                <w:szCs w:val="20"/>
              </w:rPr>
              <w:t>Yes</w:t>
            </w:r>
          </w:p>
        </w:tc>
        <w:tc>
          <w:tcPr>
            <w:tcW w:w="3240" w:type="dxa"/>
          </w:tcPr>
          <w:p w14:paraId="4279063F"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 xml:space="preserve">Form is source for all items. Supplemental information may also be recorded in the chart notes. </w:t>
            </w:r>
          </w:p>
        </w:tc>
        <w:tc>
          <w:tcPr>
            <w:tcW w:w="2700" w:type="dxa"/>
          </w:tcPr>
          <w:p w14:paraId="37F16C97" w14:textId="59C9EA8B" w:rsidR="00442F22" w:rsidRPr="00506972" w:rsidRDefault="00BA17D9" w:rsidP="00442F22">
            <w:pPr>
              <w:keepLines/>
              <w:jc w:val="center"/>
              <w:rPr>
                <w:rFonts w:ascii="Arial" w:hAnsi="Arial" w:cs="Arial"/>
                <w:sz w:val="20"/>
                <w:szCs w:val="20"/>
              </w:rPr>
            </w:pPr>
            <w:r>
              <w:rPr>
                <w:rFonts w:ascii="Arial" w:hAnsi="Arial" w:cs="Arial"/>
                <w:sz w:val="20"/>
                <w:szCs w:val="20"/>
              </w:rPr>
              <w:t>eCRF</w:t>
            </w:r>
          </w:p>
        </w:tc>
      </w:tr>
      <w:tr w:rsidR="00442F22" w:rsidRPr="003F615E" w14:paraId="3E8C2D2B" w14:textId="77777777" w:rsidTr="002C4B87">
        <w:tc>
          <w:tcPr>
            <w:tcW w:w="2628" w:type="dxa"/>
          </w:tcPr>
          <w:p w14:paraId="74C4A69F" w14:textId="77777777" w:rsidR="00442F22" w:rsidRPr="00506972" w:rsidRDefault="00442F22" w:rsidP="00442F22">
            <w:pPr>
              <w:keepLines/>
              <w:rPr>
                <w:rFonts w:ascii="Arial" w:hAnsi="Arial" w:cs="Arial"/>
                <w:sz w:val="20"/>
                <w:szCs w:val="20"/>
              </w:rPr>
            </w:pPr>
            <w:r>
              <w:rPr>
                <w:rFonts w:ascii="Arial" w:hAnsi="Arial" w:cs="Arial"/>
                <w:sz w:val="20"/>
                <w:szCs w:val="20"/>
              </w:rPr>
              <w:t xml:space="preserve">Ring Adherence Y/N Prompt </w:t>
            </w:r>
          </w:p>
        </w:tc>
        <w:tc>
          <w:tcPr>
            <w:tcW w:w="1260" w:type="dxa"/>
          </w:tcPr>
          <w:p w14:paraId="37392663" w14:textId="77777777" w:rsidR="00442F22" w:rsidRPr="00506972" w:rsidRDefault="00442F22" w:rsidP="00442F22">
            <w:pPr>
              <w:keepLines/>
              <w:jc w:val="center"/>
              <w:rPr>
                <w:rFonts w:ascii="Arial" w:hAnsi="Arial" w:cs="Arial"/>
                <w:sz w:val="20"/>
                <w:szCs w:val="20"/>
              </w:rPr>
            </w:pPr>
            <w:r>
              <w:rPr>
                <w:rFonts w:ascii="Arial" w:hAnsi="Arial" w:cs="Arial"/>
                <w:sz w:val="20"/>
                <w:szCs w:val="20"/>
              </w:rPr>
              <w:t>Yes</w:t>
            </w:r>
          </w:p>
        </w:tc>
        <w:tc>
          <w:tcPr>
            <w:tcW w:w="3240" w:type="dxa"/>
          </w:tcPr>
          <w:p w14:paraId="26826AEC" w14:textId="77777777" w:rsidR="00442F22" w:rsidRPr="00506972" w:rsidRDefault="00442F22" w:rsidP="00442F22">
            <w:pPr>
              <w:keepLines/>
              <w:rPr>
                <w:rFonts w:ascii="Arial" w:hAnsi="Arial" w:cs="Arial"/>
                <w:sz w:val="20"/>
                <w:szCs w:val="20"/>
              </w:rPr>
            </w:pPr>
          </w:p>
        </w:tc>
        <w:tc>
          <w:tcPr>
            <w:tcW w:w="2700" w:type="dxa"/>
          </w:tcPr>
          <w:p w14:paraId="744CBA18" w14:textId="77398DC1" w:rsidR="00442F22" w:rsidRPr="00506972" w:rsidRDefault="00BA17D9" w:rsidP="00442F22">
            <w:pPr>
              <w:keepLines/>
              <w:jc w:val="center"/>
              <w:rPr>
                <w:rFonts w:ascii="Arial" w:hAnsi="Arial" w:cs="Arial"/>
                <w:sz w:val="20"/>
                <w:szCs w:val="20"/>
              </w:rPr>
            </w:pPr>
            <w:r>
              <w:rPr>
                <w:rFonts w:ascii="Arial" w:hAnsi="Arial" w:cs="Arial"/>
                <w:sz w:val="20"/>
                <w:szCs w:val="20"/>
              </w:rPr>
              <w:t>eCRF</w:t>
            </w:r>
          </w:p>
        </w:tc>
      </w:tr>
      <w:tr w:rsidR="00442F22" w:rsidRPr="003F615E" w14:paraId="4FAC8FEC" w14:textId="77777777" w:rsidTr="002C4B87">
        <w:tc>
          <w:tcPr>
            <w:tcW w:w="2628" w:type="dxa"/>
          </w:tcPr>
          <w:p w14:paraId="22ADAD9A"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 xml:space="preserve">Ring Adherence  </w:t>
            </w:r>
          </w:p>
        </w:tc>
        <w:tc>
          <w:tcPr>
            <w:tcW w:w="1260" w:type="dxa"/>
          </w:tcPr>
          <w:p w14:paraId="7BE9C4C2" w14:textId="77777777" w:rsidR="00442F22" w:rsidRPr="00506972" w:rsidRDefault="00442F22" w:rsidP="00442F22">
            <w:pPr>
              <w:keepLines/>
              <w:jc w:val="center"/>
              <w:rPr>
                <w:rFonts w:ascii="Arial" w:hAnsi="Arial" w:cs="Arial"/>
                <w:sz w:val="20"/>
                <w:szCs w:val="20"/>
              </w:rPr>
            </w:pPr>
            <w:r w:rsidRPr="00506972">
              <w:rPr>
                <w:rFonts w:ascii="Arial" w:hAnsi="Arial" w:cs="Arial"/>
                <w:sz w:val="20"/>
                <w:szCs w:val="20"/>
              </w:rPr>
              <w:t>Yes</w:t>
            </w:r>
          </w:p>
        </w:tc>
        <w:tc>
          <w:tcPr>
            <w:tcW w:w="3240" w:type="dxa"/>
          </w:tcPr>
          <w:p w14:paraId="522E422F" w14:textId="77777777" w:rsidR="00442F22" w:rsidRPr="00506972" w:rsidRDefault="00442F22" w:rsidP="00442F22">
            <w:pPr>
              <w:keepLines/>
              <w:rPr>
                <w:rFonts w:ascii="Arial" w:hAnsi="Arial" w:cs="Arial"/>
                <w:sz w:val="20"/>
                <w:szCs w:val="20"/>
              </w:rPr>
            </w:pPr>
          </w:p>
        </w:tc>
        <w:tc>
          <w:tcPr>
            <w:tcW w:w="2700" w:type="dxa"/>
          </w:tcPr>
          <w:p w14:paraId="53ADDAB7" w14:textId="11B0915E" w:rsidR="00442F22" w:rsidRPr="00506972" w:rsidRDefault="00BA17D9" w:rsidP="00442F22">
            <w:pPr>
              <w:keepLines/>
              <w:jc w:val="center"/>
              <w:rPr>
                <w:rFonts w:ascii="Arial" w:hAnsi="Arial" w:cs="Arial"/>
                <w:sz w:val="20"/>
                <w:szCs w:val="20"/>
              </w:rPr>
            </w:pPr>
            <w:r>
              <w:rPr>
                <w:rFonts w:ascii="Arial" w:hAnsi="Arial" w:cs="Arial"/>
                <w:sz w:val="20"/>
                <w:szCs w:val="20"/>
              </w:rPr>
              <w:t>eCRF</w:t>
            </w:r>
          </w:p>
        </w:tc>
      </w:tr>
      <w:tr w:rsidR="00442F22" w:rsidRPr="003F615E" w14:paraId="77F3E472" w14:textId="77777777" w:rsidTr="002C4B87">
        <w:tc>
          <w:tcPr>
            <w:tcW w:w="2628" w:type="dxa"/>
          </w:tcPr>
          <w:p w14:paraId="2A1A2ABA"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Ring Collection and Insertion</w:t>
            </w:r>
          </w:p>
        </w:tc>
        <w:tc>
          <w:tcPr>
            <w:tcW w:w="1260" w:type="dxa"/>
          </w:tcPr>
          <w:p w14:paraId="48E5DAD1" w14:textId="7C3ADE08" w:rsidR="00442F22" w:rsidRPr="00506972" w:rsidRDefault="006B5883" w:rsidP="00442F22">
            <w:pPr>
              <w:keepLines/>
              <w:jc w:val="center"/>
              <w:rPr>
                <w:rFonts w:ascii="Arial" w:hAnsi="Arial" w:cs="Arial"/>
                <w:sz w:val="20"/>
                <w:szCs w:val="20"/>
              </w:rPr>
            </w:pPr>
            <w:r>
              <w:rPr>
                <w:rFonts w:ascii="Arial" w:hAnsi="Arial" w:cs="Arial"/>
                <w:sz w:val="20"/>
                <w:szCs w:val="20"/>
              </w:rPr>
              <w:t>Mixed</w:t>
            </w:r>
          </w:p>
        </w:tc>
        <w:tc>
          <w:tcPr>
            <w:tcW w:w="3240" w:type="dxa"/>
          </w:tcPr>
          <w:p w14:paraId="7D554593" w14:textId="3442610E" w:rsidR="007C593A" w:rsidRDefault="00120CFA" w:rsidP="001F78C3">
            <w:pPr>
              <w:keepLines/>
              <w:rPr>
                <w:rFonts w:ascii="Arial" w:hAnsi="Arial" w:cs="Arial"/>
                <w:sz w:val="20"/>
                <w:szCs w:val="20"/>
              </w:rPr>
            </w:pPr>
            <w:r>
              <w:rPr>
                <w:rFonts w:ascii="Arial" w:hAnsi="Arial" w:cs="Arial"/>
                <w:sz w:val="20"/>
                <w:szCs w:val="20"/>
              </w:rPr>
              <w:t>Form is</w:t>
            </w:r>
            <w:r w:rsidR="007C593A">
              <w:rPr>
                <w:rFonts w:ascii="Arial" w:hAnsi="Arial" w:cs="Arial"/>
                <w:sz w:val="20"/>
                <w:szCs w:val="20"/>
              </w:rPr>
              <w:t xml:space="preserve"> source for participant reported items</w:t>
            </w:r>
          </w:p>
          <w:p w14:paraId="35085513" w14:textId="0745368A" w:rsidR="00442F22" w:rsidRPr="00506972" w:rsidRDefault="00662175" w:rsidP="00662175">
            <w:pPr>
              <w:keepLines/>
              <w:rPr>
                <w:rFonts w:ascii="Arial" w:hAnsi="Arial" w:cs="Arial"/>
                <w:sz w:val="20"/>
                <w:szCs w:val="20"/>
              </w:rPr>
            </w:pPr>
            <w:r>
              <w:rPr>
                <w:rFonts w:ascii="Arial" w:hAnsi="Arial" w:cs="Arial"/>
                <w:sz w:val="20"/>
                <w:szCs w:val="20"/>
              </w:rPr>
              <w:t>N</w:t>
            </w:r>
            <w:r w:rsidR="007C593A">
              <w:rPr>
                <w:rFonts w:ascii="Arial" w:hAnsi="Arial" w:cs="Arial"/>
                <w:sz w:val="20"/>
                <w:szCs w:val="20"/>
              </w:rPr>
              <w:t>on-CRF documents source for ring provision and collection items</w:t>
            </w:r>
          </w:p>
        </w:tc>
        <w:tc>
          <w:tcPr>
            <w:tcW w:w="2700" w:type="dxa"/>
          </w:tcPr>
          <w:p w14:paraId="1BB488E1" w14:textId="03466FCD" w:rsidR="00BA17D9" w:rsidRPr="00642A2D" w:rsidRDefault="00CF095F" w:rsidP="00642A2D">
            <w:pPr>
              <w:keepLines/>
              <w:jc w:val="center"/>
              <w:rPr>
                <w:rFonts w:ascii="Arial" w:hAnsi="Arial" w:cs="Arial"/>
                <w:sz w:val="20"/>
                <w:szCs w:val="20"/>
              </w:rPr>
            </w:pPr>
            <w:r w:rsidRPr="00642A2D">
              <w:rPr>
                <w:rFonts w:ascii="Arial" w:hAnsi="Arial" w:cs="Arial"/>
                <w:sz w:val="20"/>
                <w:szCs w:val="20"/>
              </w:rPr>
              <w:t>eCRF</w:t>
            </w:r>
          </w:p>
        </w:tc>
      </w:tr>
      <w:tr w:rsidR="00442F22" w:rsidRPr="003F615E" w14:paraId="0B74FF68" w14:textId="77777777" w:rsidTr="002C4B87">
        <w:tc>
          <w:tcPr>
            <w:tcW w:w="2628" w:type="dxa"/>
          </w:tcPr>
          <w:p w14:paraId="628FD8E8" w14:textId="77777777" w:rsidR="00442F22" w:rsidRPr="00506972" w:rsidRDefault="00442F22" w:rsidP="00442F22">
            <w:pPr>
              <w:keepLines/>
              <w:rPr>
                <w:rFonts w:ascii="Arial" w:hAnsi="Arial" w:cs="Arial"/>
                <w:sz w:val="20"/>
                <w:szCs w:val="20"/>
              </w:rPr>
            </w:pPr>
            <w:r>
              <w:rPr>
                <w:rFonts w:ascii="Arial" w:hAnsi="Arial" w:cs="Arial"/>
                <w:sz w:val="20"/>
                <w:szCs w:val="20"/>
              </w:rPr>
              <w:t xml:space="preserve">Seroconverter Laboratory Results Y/N Prompt </w:t>
            </w:r>
          </w:p>
        </w:tc>
        <w:tc>
          <w:tcPr>
            <w:tcW w:w="1260" w:type="dxa"/>
          </w:tcPr>
          <w:p w14:paraId="438120E9" w14:textId="49A5E6D5" w:rsidR="00442F22" w:rsidRPr="00506972" w:rsidRDefault="00442F22" w:rsidP="00442F22">
            <w:pPr>
              <w:keepLines/>
              <w:jc w:val="center"/>
              <w:rPr>
                <w:rFonts w:ascii="Arial" w:hAnsi="Arial" w:cs="Arial"/>
                <w:color w:val="000000"/>
                <w:sz w:val="20"/>
                <w:szCs w:val="20"/>
              </w:rPr>
            </w:pPr>
            <w:r>
              <w:rPr>
                <w:rFonts w:ascii="Arial" w:hAnsi="Arial" w:cs="Arial"/>
                <w:sz w:val="20"/>
                <w:szCs w:val="20"/>
              </w:rPr>
              <w:t>No</w:t>
            </w:r>
          </w:p>
        </w:tc>
        <w:tc>
          <w:tcPr>
            <w:tcW w:w="3240" w:type="dxa"/>
          </w:tcPr>
          <w:p w14:paraId="4BD8624F" w14:textId="125BE067" w:rsidR="00442F22" w:rsidRPr="00506972" w:rsidRDefault="00442F22" w:rsidP="00442F22">
            <w:pPr>
              <w:keepLines/>
              <w:rPr>
                <w:rFonts w:ascii="Arial" w:hAnsi="Arial" w:cs="Arial"/>
                <w:color w:val="000000"/>
                <w:sz w:val="20"/>
                <w:szCs w:val="20"/>
              </w:rPr>
            </w:pPr>
            <w:r w:rsidRPr="00506972">
              <w:rPr>
                <w:rFonts w:ascii="Arial" w:hAnsi="Arial" w:cs="Arial"/>
                <w:color w:val="000000"/>
                <w:sz w:val="20"/>
                <w:szCs w:val="20"/>
              </w:rPr>
              <w:t>MTN-015 screening and enrollment log is source for if participant was enrolled in MTN-015.</w:t>
            </w:r>
          </w:p>
        </w:tc>
        <w:tc>
          <w:tcPr>
            <w:tcW w:w="2700" w:type="dxa"/>
          </w:tcPr>
          <w:p w14:paraId="47405E78" w14:textId="6A1FDC21" w:rsidR="00442F22" w:rsidRPr="00506972" w:rsidRDefault="00BA17D9" w:rsidP="00442F22">
            <w:pPr>
              <w:keepLines/>
              <w:jc w:val="center"/>
              <w:rPr>
                <w:rFonts w:ascii="Arial" w:hAnsi="Arial" w:cs="Arial"/>
                <w:color w:val="000000"/>
                <w:sz w:val="20"/>
                <w:szCs w:val="20"/>
              </w:rPr>
            </w:pPr>
            <w:r>
              <w:rPr>
                <w:rFonts w:ascii="Arial" w:hAnsi="Arial" w:cs="Arial"/>
                <w:sz w:val="20"/>
                <w:szCs w:val="20"/>
              </w:rPr>
              <w:t>eCRF</w:t>
            </w:r>
          </w:p>
        </w:tc>
      </w:tr>
      <w:tr w:rsidR="00442F22" w:rsidRPr="003F615E" w14:paraId="72EC18CE" w14:textId="77777777" w:rsidTr="002C4B87">
        <w:tc>
          <w:tcPr>
            <w:tcW w:w="2628" w:type="dxa"/>
          </w:tcPr>
          <w:p w14:paraId="2276FC25"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Seroconverter Laboratory Results</w:t>
            </w:r>
          </w:p>
        </w:tc>
        <w:tc>
          <w:tcPr>
            <w:tcW w:w="1260" w:type="dxa"/>
          </w:tcPr>
          <w:p w14:paraId="49B3D63B" w14:textId="77777777" w:rsidR="00442F22" w:rsidRPr="00506972" w:rsidRDefault="00442F22" w:rsidP="00442F22">
            <w:pPr>
              <w:keepLines/>
              <w:jc w:val="center"/>
              <w:rPr>
                <w:rFonts w:ascii="Arial" w:hAnsi="Arial" w:cs="Arial"/>
                <w:color w:val="000000"/>
                <w:sz w:val="20"/>
                <w:szCs w:val="20"/>
              </w:rPr>
            </w:pPr>
            <w:r w:rsidRPr="00506972">
              <w:rPr>
                <w:rFonts w:ascii="Arial" w:hAnsi="Arial" w:cs="Arial"/>
                <w:color w:val="000000"/>
                <w:sz w:val="20"/>
                <w:szCs w:val="20"/>
              </w:rPr>
              <w:t>No</w:t>
            </w:r>
          </w:p>
        </w:tc>
        <w:tc>
          <w:tcPr>
            <w:tcW w:w="3240" w:type="dxa"/>
          </w:tcPr>
          <w:p w14:paraId="132E7785" w14:textId="13FA9A1D" w:rsidR="00442F22" w:rsidRPr="00506972" w:rsidRDefault="00442F22" w:rsidP="00442F22">
            <w:pPr>
              <w:keepLines/>
              <w:rPr>
                <w:rFonts w:ascii="Arial" w:hAnsi="Arial" w:cs="Arial"/>
                <w:sz w:val="20"/>
                <w:szCs w:val="20"/>
              </w:rPr>
            </w:pPr>
            <w:r w:rsidRPr="00506972">
              <w:rPr>
                <w:rFonts w:ascii="Arial" w:hAnsi="Arial" w:cs="Arial"/>
                <w:color w:val="000000"/>
                <w:sz w:val="20"/>
                <w:szCs w:val="20"/>
              </w:rPr>
              <w:t>Site testing logs/lab result reports are source</w:t>
            </w:r>
          </w:p>
        </w:tc>
        <w:tc>
          <w:tcPr>
            <w:tcW w:w="2700" w:type="dxa"/>
          </w:tcPr>
          <w:p w14:paraId="78ABD3DF" w14:textId="580ACA3F" w:rsidR="00442F22" w:rsidRPr="00506972" w:rsidRDefault="009425A9" w:rsidP="00442F22">
            <w:pPr>
              <w:keepLines/>
              <w:jc w:val="center"/>
              <w:rPr>
                <w:rFonts w:ascii="Arial" w:hAnsi="Arial" w:cs="Arial"/>
                <w:color w:val="000000"/>
                <w:sz w:val="20"/>
                <w:szCs w:val="20"/>
              </w:rPr>
            </w:pPr>
            <w:r>
              <w:rPr>
                <w:rFonts w:ascii="Arial" w:hAnsi="Arial" w:cs="Arial"/>
                <w:sz w:val="20"/>
                <w:szCs w:val="20"/>
              </w:rPr>
              <w:t>eCRF</w:t>
            </w:r>
          </w:p>
        </w:tc>
      </w:tr>
      <w:tr w:rsidR="00442F22" w:rsidRPr="003F615E" w14:paraId="64C51D00" w14:textId="77777777" w:rsidTr="002C4B87">
        <w:tc>
          <w:tcPr>
            <w:tcW w:w="2628" w:type="dxa"/>
          </w:tcPr>
          <w:p w14:paraId="66808E58" w14:textId="77777777" w:rsidR="00442F22" w:rsidRPr="00506972" w:rsidRDefault="00442F22" w:rsidP="00442F22">
            <w:pPr>
              <w:keepLines/>
              <w:rPr>
                <w:rFonts w:ascii="Arial" w:hAnsi="Arial" w:cs="Arial"/>
                <w:sz w:val="20"/>
                <w:szCs w:val="20"/>
              </w:rPr>
            </w:pPr>
            <w:r>
              <w:rPr>
                <w:rFonts w:ascii="Arial" w:hAnsi="Arial" w:cs="Arial"/>
                <w:sz w:val="20"/>
                <w:szCs w:val="20"/>
              </w:rPr>
              <w:t>Social Benefit Log Y/N Prompt</w:t>
            </w:r>
          </w:p>
        </w:tc>
        <w:tc>
          <w:tcPr>
            <w:tcW w:w="1260" w:type="dxa"/>
          </w:tcPr>
          <w:p w14:paraId="6CE1BB61" w14:textId="77777777" w:rsidR="00442F22" w:rsidRPr="00506972" w:rsidRDefault="00442F22" w:rsidP="00442F22">
            <w:pPr>
              <w:keepLines/>
              <w:jc w:val="center"/>
              <w:rPr>
                <w:rFonts w:ascii="Arial" w:hAnsi="Arial" w:cs="Arial"/>
                <w:sz w:val="20"/>
                <w:szCs w:val="20"/>
              </w:rPr>
            </w:pPr>
            <w:r>
              <w:rPr>
                <w:rFonts w:ascii="Arial" w:hAnsi="Arial" w:cs="Arial"/>
                <w:sz w:val="20"/>
                <w:szCs w:val="20"/>
              </w:rPr>
              <w:t>Yes</w:t>
            </w:r>
          </w:p>
        </w:tc>
        <w:tc>
          <w:tcPr>
            <w:tcW w:w="3240" w:type="dxa"/>
          </w:tcPr>
          <w:p w14:paraId="2ADE6A48" w14:textId="77777777" w:rsidR="00442F22" w:rsidRPr="00506972" w:rsidRDefault="00442F22" w:rsidP="00442F22">
            <w:pPr>
              <w:keepLines/>
              <w:rPr>
                <w:rFonts w:ascii="Arial" w:hAnsi="Arial" w:cs="Arial"/>
                <w:sz w:val="20"/>
                <w:szCs w:val="20"/>
              </w:rPr>
            </w:pPr>
            <w:r>
              <w:rPr>
                <w:rFonts w:ascii="Arial" w:hAnsi="Arial" w:cs="Arial"/>
                <w:sz w:val="20"/>
                <w:szCs w:val="20"/>
              </w:rPr>
              <w:t xml:space="preserve">Form is administrative only. </w:t>
            </w:r>
          </w:p>
        </w:tc>
        <w:tc>
          <w:tcPr>
            <w:tcW w:w="2700" w:type="dxa"/>
          </w:tcPr>
          <w:p w14:paraId="31A01151" w14:textId="77777777" w:rsidR="00442F22" w:rsidRPr="00506972" w:rsidRDefault="00442F22" w:rsidP="00442F22">
            <w:pPr>
              <w:keepLines/>
              <w:jc w:val="center"/>
              <w:rPr>
                <w:rFonts w:ascii="Arial" w:hAnsi="Arial" w:cs="Arial"/>
                <w:sz w:val="20"/>
                <w:szCs w:val="20"/>
              </w:rPr>
            </w:pPr>
            <w:r>
              <w:rPr>
                <w:rFonts w:ascii="Arial" w:hAnsi="Arial" w:cs="Arial"/>
                <w:sz w:val="20"/>
                <w:szCs w:val="20"/>
              </w:rPr>
              <w:t>eCRF</w:t>
            </w:r>
          </w:p>
        </w:tc>
      </w:tr>
      <w:tr w:rsidR="00442F22" w:rsidRPr="003F615E" w14:paraId="6271C384" w14:textId="77777777" w:rsidTr="002C4B87">
        <w:tc>
          <w:tcPr>
            <w:tcW w:w="2628" w:type="dxa"/>
          </w:tcPr>
          <w:p w14:paraId="78F67B43"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lastRenderedPageBreak/>
              <w:t>Social Benefit Log</w:t>
            </w:r>
          </w:p>
        </w:tc>
        <w:tc>
          <w:tcPr>
            <w:tcW w:w="1260" w:type="dxa"/>
          </w:tcPr>
          <w:p w14:paraId="22E3B99F" w14:textId="77777777" w:rsidR="00442F22" w:rsidRPr="00506972" w:rsidRDefault="00442F22" w:rsidP="00442F22">
            <w:pPr>
              <w:keepLines/>
              <w:jc w:val="center"/>
              <w:rPr>
                <w:rFonts w:ascii="Arial" w:hAnsi="Arial" w:cs="Arial"/>
                <w:sz w:val="20"/>
                <w:szCs w:val="20"/>
              </w:rPr>
            </w:pPr>
            <w:r w:rsidRPr="00506972">
              <w:rPr>
                <w:rFonts w:ascii="Arial" w:hAnsi="Arial" w:cs="Arial"/>
                <w:sz w:val="20"/>
                <w:szCs w:val="20"/>
              </w:rPr>
              <w:t>Yes</w:t>
            </w:r>
          </w:p>
        </w:tc>
        <w:tc>
          <w:tcPr>
            <w:tcW w:w="3240" w:type="dxa"/>
          </w:tcPr>
          <w:p w14:paraId="1554BB0B" w14:textId="77777777" w:rsidR="00442F22" w:rsidRPr="00506972" w:rsidRDefault="00442F22" w:rsidP="00442F22">
            <w:pPr>
              <w:keepLines/>
              <w:rPr>
                <w:rFonts w:ascii="Arial" w:hAnsi="Arial" w:cs="Arial"/>
                <w:sz w:val="20"/>
                <w:szCs w:val="20"/>
              </w:rPr>
            </w:pPr>
          </w:p>
        </w:tc>
        <w:tc>
          <w:tcPr>
            <w:tcW w:w="2700" w:type="dxa"/>
          </w:tcPr>
          <w:p w14:paraId="6E9843E6" w14:textId="3F00B5EB" w:rsidR="00442F22" w:rsidRPr="00506972" w:rsidRDefault="00F622E2" w:rsidP="00642A2D">
            <w:pPr>
              <w:keepLines/>
              <w:jc w:val="center"/>
              <w:rPr>
                <w:rFonts w:ascii="Arial" w:hAnsi="Arial" w:cs="Arial"/>
                <w:sz w:val="20"/>
                <w:szCs w:val="20"/>
              </w:rPr>
            </w:pPr>
            <w:r>
              <w:rPr>
                <w:rFonts w:ascii="Arial" w:hAnsi="Arial" w:cs="Arial"/>
                <w:sz w:val="20"/>
                <w:szCs w:val="20"/>
              </w:rPr>
              <w:t>eCRF</w:t>
            </w:r>
          </w:p>
        </w:tc>
      </w:tr>
      <w:tr w:rsidR="00442F22" w:rsidRPr="003F615E" w14:paraId="79207A02" w14:textId="77777777" w:rsidTr="002C4B87">
        <w:tc>
          <w:tcPr>
            <w:tcW w:w="2628" w:type="dxa"/>
          </w:tcPr>
          <w:p w14:paraId="41668D9F" w14:textId="77777777" w:rsidR="00442F22" w:rsidRPr="00506972" w:rsidRDefault="00442F22" w:rsidP="00442F22">
            <w:pPr>
              <w:keepLines/>
              <w:rPr>
                <w:rFonts w:ascii="Arial" w:hAnsi="Arial" w:cs="Arial"/>
                <w:sz w:val="20"/>
                <w:szCs w:val="20"/>
              </w:rPr>
            </w:pPr>
            <w:r>
              <w:rPr>
                <w:rFonts w:ascii="Arial" w:hAnsi="Arial" w:cs="Arial"/>
                <w:sz w:val="20"/>
                <w:szCs w:val="20"/>
              </w:rPr>
              <w:t>Social Impact Log Y/N Prompt</w:t>
            </w:r>
          </w:p>
        </w:tc>
        <w:tc>
          <w:tcPr>
            <w:tcW w:w="1260" w:type="dxa"/>
          </w:tcPr>
          <w:p w14:paraId="1653F178" w14:textId="77777777" w:rsidR="00442F22" w:rsidRPr="00506972" w:rsidRDefault="00442F22" w:rsidP="00442F22">
            <w:pPr>
              <w:keepLines/>
              <w:jc w:val="center"/>
              <w:rPr>
                <w:rFonts w:ascii="Arial" w:hAnsi="Arial" w:cs="Arial"/>
                <w:sz w:val="20"/>
                <w:szCs w:val="20"/>
              </w:rPr>
            </w:pPr>
            <w:r>
              <w:rPr>
                <w:rFonts w:ascii="Arial" w:hAnsi="Arial" w:cs="Arial"/>
                <w:sz w:val="20"/>
                <w:szCs w:val="20"/>
              </w:rPr>
              <w:t>Yes</w:t>
            </w:r>
          </w:p>
        </w:tc>
        <w:tc>
          <w:tcPr>
            <w:tcW w:w="3240" w:type="dxa"/>
          </w:tcPr>
          <w:p w14:paraId="2D6340DE" w14:textId="77777777" w:rsidR="00442F22" w:rsidRPr="00506972" w:rsidRDefault="00442F22" w:rsidP="00442F22">
            <w:pPr>
              <w:keepLines/>
              <w:rPr>
                <w:rFonts w:ascii="Arial" w:hAnsi="Arial" w:cs="Arial"/>
                <w:sz w:val="20"/>
                <w:szCs w:val="20"/>
              </w:rPr>
            </w:pPr>
            <w:r>
              <w:rPr>
                <w:rFonts w:ascii="Arial" w:hAnsi="Arial" w:cs="Arial"/>
                <w:sz w:val="20"/>
                <w:szCs w:val="20"/>
              </w:rPr>
              <w:t xml:space="preserve">Form is administrative only. </w:t>
            </w:r>
          </w:p>
        </w:tc>
        <w:tc>
          <w:tcPr>
            <w:tcW w:w="2700" w:type="dxa"/>
          </w:tcPr>
          <w:p w14:paraId="53BC47EF" w14:textId="72205288" w:rsidR="00442F22" w:rsidRPr="00506972" w:rsidRDefault="00442F22" w:rsidP="00642A2D">
            <w:pPr>
              <w:keepLines/>
              <w:jc w:val="center"/>
              <w:rPr>
                <w:rFonts w:ascii="Arial" w:hAnsi="Arial" w:cs="Arial"/>
                <w:sz w:val="20"/>
                <w:szCs w:val="20"/>
              </w:rPr>
            </w:pPr>
            <w:r>
              <w:rPr>
                <w:rFonts w:ascii="Arial" w:hAnsi="Arial" w:cs="Arial"/>
                <w:sz w:val="20"/>
                <w:szCs w:val="20"/>
              </w:rPr>
              <w:t>eCRF</w:t>
            </w:r>
          </w:p>
        </w:tc>
      </w:tr>
      <w:tr w:rsidR="00442F22" w:rsidRPr="003F615E" w14:paraId="4FD22DB9" w14:textId="77777777" w:rsidTr="002C4B87">
        <w:tc>
          <w:tcPr>
            <w:tcW w:w="2628" w:type="dxa"/>
          </w:tcPr>
          <w:p w14:paraId="6DF584ED"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 xml:space="preserve">Social Impact Log </w:t>
            </w:r>
          </w:p>
        </w:tc>
        <w:tc>
          <w:tcPr>
            <w:tcW w:w="1260" w:type="dxa"/>
          </w:tcPr>
          <w:p w14:paraId="7EF96F01" w14:textId="77777777" w:rsidR="00442F22" w:rsidRPr="00506972" w:rsidRDefault="00442F22" w:rsidP="00442F22">
            <w:pPr>
              <w:keepLines/>
              <w:jc w:val="center"/>
              <w:rPr>
                <w:rFonts w:ascii="Arial" w:hAnsi="Arial" w:cs="Arial"/>
                <w:sz w:val="20"/>
                <w:szCs w:val="20"/>
              </w:rPr>
            </w:pPr>
            <w:r w:rsidRPr="00506972">
              <w:rPr>
                <w:rFonts w:ascii="Arial" w:hAnsi="Arial" w:cs="Arial"/>
                <w:sz w:val="20"/>
                <w:szCs w:val="20"/>
              </w:rPr>
              <w:t>Yes</w:t>
            </w:r>
          </w:p>
        </w:tc>
        <w:tc>
          <w:tcPr>
            <w:tcW w:w="3240" w:type="dxa"/>
          </w:tcPr>
          <w:p w14:paraId="422483C2" w14:textId="77777777" w:rsidR="00442F22" w:rsidRPr="00506972" w:rsidRDefault="00442F22" w:rsidP="00442F22">
            <w:pPr>
              <w:keepLines/>
              <w:rPr>
                <w:rFonts w:ascii="Arial" w:hAnsi="Arial" w:cs="Arial"/>
                <w:sz w:val="20"/>
                <w:szCs w:val="20"/>
              </w:rPr>
            </w:pPr>
          </w:p>
        </w:tc>
        <w:tc>
          <w:tcPr>
            <w:tcW w:w="2700" w:type="dxa"/>
          </w:tcPr>
          <w:p w14:paraId="0DDF6FD6" w14:textId="2772A3E9" w:rsidR="00442F22" w:rsidRPr="00506972" w:rsidRDefault="00F622E2" w:rsidP="00642A2D">
            <w:pPr>
              <w:keepLines/>
              <w:jc w:val="center"/>
              <w:rPr>
                <w:rFonts w:ascii="Arial" w:hAnsi="Arial" w:cs="Arial"/>
                <w:sz w:val="20"/>
                <w:szCs w:val="20"/>
              </w:rPr>
            </w:pPr>
            <w:r>
              <w:rPr>
                <w:rFonts w:ascii="Arial" w:hAnsi="Arial" w:cs="Arial"/>
                <w:sz w:val="20"/>
                <w:szCs w:val="20"/>
              </w:rPr>
              <w:t>eCRF</w:t>
            </w:r>
          </w:p>
        </w:tc>
      </w:tr>
      <w:tr w:rsidR="00442F22" w:rsidRPr="003F615E" w14:paraId="655A82FF" w14:textId="77777777" w:rsidTr="002C4B87">
        <w:tc>
          <w:tcPr>
            <w:tcW w:w="2628" w:type="dxa"/>
          </w:tcPr>
          <w:p w14:paraId="4D30E8E6" w14:textId="77777777" w:rsidR="00442F22" w:rsidRPr="00506972" w:rsidRDefault="00442F22" w:rsidP="00442F22">
            <w:pPr>
              <w:keepLines/>
              <w:rPr>
                <w:rFonts w:ascii="Arial" w:hAnsi="Arial" w:cs="Arial"/>
                <w:sz w:val="20"/>
                <w:szCs w:val="20"/>
              </w:rPr>
            </w:pPr>
            <w:r>
              <w:rPr>
                <w:rFonts w:ascii="Arial" w:hAnsi="Arial" w:cs="Arial"/>
                <w:sz w:val="20"/>
                <w:szCs w:val="20"/>
              </w:rPr>
              <w:t>Social Influences Assessment Y/N Prompt</w:t>
            </w:r>
          </w:p>
        </w:tc>
        <w:tc>
          <w:tcPr>
            <w:tcW w:w="1260" w:type="dxa"/>
          </w:tcPr>
          <w:p w14:paraId="68639F76" w14:textId="77777777" w:rsidR="00442F22" w:rsidRPr="00506972" w:rsidRDefault="00442F22" w:rsidP="00442F22">
            <w:pPr>
              <w:keepLines/>
              <w:jc w:val="center"/>
              <w:rPr>
                <w:rFonts w:ascii="Arial" w:hAnsi="Arial" w:cs="Arial"/>
                <w:sz w:val="20"/>
                <w:szCs w:val="20"/>
              </w:rPr>
            </w:pPr>
            <w:r>
              <w:rPr>
                <w:rFonts w:ascii="Arial" w:hAnsi="Arial" w:cs="Arial"/>
                <w:sz w:val="20"/>
                <w:szCs w:val="20"/>
              </w:rPr>
              <w:t>Yes</w:t>
            </w:r>
          </w:p>
        </w:tc>
        <w:tc>
          <w:tcPr>
            <w:tcW w:w="3240" w:type="dxa"/>
          </w:tcPr>
          <w:p w14:paraId="50E95EE3" w14:textId="77777777" w:rsidR="00442F22" w:rsidRPr="00506972" w:rsidRDefault="00442F22" w:rsidP="00442F22">
            <w:pPr>
              <w:keepLines/>
              <w:rPr>
                <w:rFonts w:ascii="Arial" w:hAnsi="Arial" w:cs="Arial"/>
                <w:sz w:val="20"/>
                <w:szCs w:val="20"/>
              </w:rPr>
            </w:pPr>
            <w:r>
              <w:rPr>
                <w:rFonts w:ascii="Arial" w:hAnsi="Arial" w:cs="Arial"/>
                <w:sz w:val="20"/>
                <w:szCs w:val="20"/>
              </w:rPr>
              <w:t xml:space="preserve">Form is administrative only. </w:t>
            </w:r>
          </w:p>
        </w:tc>
        <w:tc>
          <w:tcPr>
            <w:tcW w:w="2700" w:type="dxa"/>
          </w:tcPr>
          <w:p w14:paraId="23EA0F52" w14:textId="77777777" w:rsidR="00442F22" w:rsidRPr="00506972" w:rsidRDefault="00442F22" w:rsidP="00642A2D">
            <w:pPr>
              <w:keepLines/>
              <w:jc w:val="center"/>
              <w:rPr>
                <w:rFonts w:ascii="Arial" w:hAnsi="Arial" w:cs="Arial"/>
                <w:sz w:val="20"/>
                <w:szCs w:val="20"/>
              </w:rPr>
            </w:pPr>
            <w:r>
              <w:rPr>
                <w:rFonts w:ascii="Arial" w:hAnsi="Arial" w:cs="Arial"/>
                <w:sz w:val="20"/>
                <w:szCs w:val="20"/>
              </w:rPr>
              <w:t>eCRF</w:t>
            </w:r>
          </w:p>
        </w:tc>
      </w:tr>
      <w:tr w:rsidR="00442F22" w:rsidRPr="003F615E" w14:paraId="62A2EA4F" w14:textId="77777777" w:rsidTr="002C4B87">
        <w:tc>
          <w:tcPr>
            <w:tcW w:w="2628" w:type="dxa"/>
          </w:tcPr>
          <w:p w14:paraId="5C60520B"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 xml:space="preserve">Social Influences Assessment </w:t>
            </w:r>
          </w:p>
        </w:tc>
        <w:tc>
          <w:tcPr>
            <w:tcW w:w="1260" w:type="dxa"/>
          </w:tcPr>
          <w:p w14:paraId="76384EED" w14:textId="77777777" w:rsidR="00442F22" w:rsidRPr="00506972" w:rsidRDefault="00442F22" w:rsidP="00442F22">
            <w:pPr>
              <w:keepLines/>
              <w:jc w:val="center"/>
              <w:rPr>
                <w:rFonts w:ascii="Arial" w:hAnsi="Arial" w:cs="Arial"/>
                <w:sz w:val="20"/>
                <w:szCs w:val="20"/>
              </w:rPr>
            </w:pPr>
            <w:r w:rsidRPr="00506972">
              <w:rPr>
                <w:rFonts w:ascii="Arial" w:hAnsi="Arial" w:cs="Arial"/>
                <w:sz w:val="20"/>
                <w:szCs w:val="20"/>
              </w:rPr>
              <w:t>Yes</w:t>
            </w:r>
          </w:p>
        </w:tc>
        <w:tc>
          <w:tcPr>
            <w:tcW w:w="3240" w:type="dxa"/>
          </w:tcPr>
          <w:p w14:paraId="6938DF9E"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Form is interviewer-administered and must be source for all items.</w:t>
            </w:r>
          </w:p>
        </w:tc>
        <w:tc>
          <w:tcPr>
            <w:tcW w:w="2700" w:type="dxa"/>
          </w:tcPr>
          <w:p w14:paraId="45E7A49D" w14:textId="3440C6D8" w:rsidR="00442F22" w:rsidRPr="00506972" w:rsidRDefault="00F622E2" w:rsidP="00642A2D">
            <w:pPr>
              <w:keepLines/>
              <w:jc w:val="center"/>
              <w:rPr>
                <w:rFonts w:ascii="Arial" w:hAnsi="Arial" w:cs="Arial"/>
                <w:sz w:val="20"/>
                <w:szCs w:val="20"/>
              </w:rPr>
            </w:pPr>
            <w:r>
              <w:rPr>
                <w:rFonts w:ascii="Arial" w:hAnsi="Arial" w:cs="Arial"/>
                <w:sz w:val="20"/>
                <w:szCs w:val="20"/>
              </w:rPr>
              <w:t>Paper CRF</w:t>
            </w:r>
          </w:p>
        </w:tc>
      </w:tr>
      <w:tr w:rsidR="00442F22" w:rsidRPr="003F615E" w14:paraId="49FD2E71" w14:textId="77777777" w:rsidTr="002C4B87">
        <w:tc>
          <w:tcPr>
            <w:tcW w:w="2628" w:type="dxa"/>
          </w:tcPr>
          <w:p w14:paraId="1F03B949"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 xml:space="preserve">Specimen Storage </w:t>
            </w:r>
          </w:p>
        </w:tc>
        <w:tc>
          <w:tcPr>
            <w:tcW w:w="1260" w:type="dxa"/>
          </w:tcPr>
          <w:p w14:paraId="6CE7DE2A" w14:textId="77777777" w:rsidR="00442F22" w:rsidRPr="00506972" w:rsidRDefault="00442F22" w:rsidP="00442F22">
            <w:pPr>
              <w:keepLines/>
              <w:jc w:val="center"/>
              <w:rPr>
                <w:rFonts w:ascii="Arial" w:hAnsi="Arial" w:cs="Arial"/>
                <w:sz w:val="20"/>
                <w:szCs w:val="20"/>
              </w:rPr>
            </w:pPr>
            <w:r w:rsidRPr="00506972">
              <w:rPr>
                <w:rFonts w:ascii="Arial" w:hAnsi="Arial" w:cs="Arial"/>
                <w:sz w:val="20"/>
                <w:szCs w:val="20"/>
              </w:rPr>
              <w:t>Mixed</w:t>
            </w:r>
          </w:p>
        </w:tc>
        <w:tc>
          <w:tcPr>
            <w:tcW w:w="3240" w:type="dxa"/>
          </w:tcPr>
          <w:p w14:paraId="1642D763"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 xml:space="preserve">Form is source for item ‘was blood visible on swab’ and if ‘used ring in place at time of swab collection’. Form may be source for ‘reason hair collection not done’. </w:t>
            </w:r>
          </w:p>
        </w:tc>
        <w:tc>
          <w:tcPr>
            <w:tcW w:w="2700" w:type="dxa"/>
          </w:tcPr>
          <w:p w14:paraId="1D4DBA9F" w14:textId="4378CE0D" w:rsidR="00442F22" w:rsidRPr="00642A2D" w:rsidRDefault="004077A1" w:rsidP="00642A2D">
            <w:pPr>
              <w:keepLines/>
              <w:jc w:val="center"/>
              <w:rPr>
                <w:rFonts w:ascii="Arial" w:hAnsi="Arial" w:cs="Arial"/>
                <w:sz w:val="20"/>
                <w:szCs w:val="20"/>
              </w:rPr>
            </w:pPr>
            <w:r w:rsidRPr="00642A2D">
              <w:rPr>
                <w:rFonts w:ascii="Arial" w:hAnsi="Arial" w:cs="Arial"/>
                <w:sz w:val="20"/>
                <w:szCs w:val="20"/>
              </w:rPr>
              <w:t>eCRF</w:t>
            </w:r>
          </w:p>
        </w:tc>
      </w:tr>
      <w:tr w:rsidR="00442F22" w:rsidRPr="003F615E" w14:paraId="68B714FF" w14:textId="77777777" w:rsidTr="002C4B87">
        <w:tc>
          <w:tcPr>
            <w:tcW w:w="2628" w:type="dxa"/>
          </w:tcPr>
          <w:p w14:paraId="10EB863C"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 xml:space="preserve">STI Test Results </w:t>
            </w:r>
          </w:p>
        </w:tc>
        <w:tc>
          <w:tcPr>
            <w:tcW w:w="1260" w:type="dxa"/>
          </w:tcPr>
          <w:p w14:paraId="368975D4" w14:textId="77777777" w:rsidR="00442F22" w:rsidRPr="00506972" w:rsidRDefault="00442F22" w:rsidP="00442F22">
            <w:pPr>
              <w:keepLines/>
              <w:jc w:val="center"/>
              <w:rPr>
                <w:rFonts w:ascii="Arial" w:hAnsi="Arial" w:cs="Arial"/>
                <w:color w:val="000000"/>
                <w:sz w:val="20"/>
                <w:szCs w:val="20"/>
              </w:rPr>
            </w:pPr>
            <w:r w:rsidRPr="00506972">
              <w:rPr>
                <w:rFonts w:ascii="Arial" w:hAnsi="Arial" w:cs="Arial"/>
                <w:color w:val="000000"/>
                <w:sz w:val="20"/>
                <w:szCs w:val="20"/>
              </w:rPr>
              <w:t>No</w:t>
            </w:r>
          </w:p>
        </w:tc>
        <w:tc>
          <w:tcPr>
            <w:tcW w:w="3240" w:type="dxa"/>
          </w:tcPr>
          <w:p w14:paraId="527A0B2C" w14:textId="3C8A90AB" w:rsidR="00442F22" w:rsidRPr="00506972" w:rsidRDefault="00EC3365" w:rsidP="00442F22">
            <w:pPr>
              <w:keepLines/>
              <w:rPr>
                <w:rFonts w:ascii="Arial" w:hAnsi="Arial" w:cs="Arial"/>
                <w:sz w:val="20"/>
                <w:szCs w:val="20"/>
              </w:rPr>
            </w:pPr>
            <w:r>
              <w:rPr>
                <w:rFonts w:ascii="Arial" w:hAnsi="Arial" w:cs="Arial"/>
                <w:sz w:val="20"/>
                <w:szCs w:val="20"/>
              </w:rPr>
              <w:t>Form is source for all non-lab value items. Lab testing log/report is source for all other items.</w:t>
            </w:r>
          </w:p>
        </w:tc>
        <w:tc>
          <w:tcPr>
            <w:tcW w:w="2700" w:type="dxa"/>
          </w:tcPr>
          <w:p w14:paraId="595EA702" w14:textId="77777777" w:rsidR="008E51D0" w:rsidRDefault="008E51D0" w:rsidP="00642A2D">
            <w:pPr>
              <w:keepLines/>
              <w:jc w:val="center"/>
              <w:rPr>
                <w:rFonts w:ascii="Arial" w:hAnsi="Arial" w:cs="Arial"/>
                <w:sz w:val="20"/>
                <w:szCs w:val="20"/>
              </w:rPr>
            </w:pPr>
            <w:r>
              <w:rPr>
                <w:rFonts w:ascii="Arial" w:hAnsi="Arial" w:cs="Arial"/>
                <w:sz w:val="20"/>
                <w:szCs w:val="20"/>
              </w:rPr>
              <w:t>At Screening: Paper CRF</w:t>
            </w:r>
          </w:p>
          <w:p w14:paraId="2F0B89ED" w14:textId="5D0B27DC" w:rsidR="00442F22" w:rsidRPr="00506972" w:rsidRDefault="008E51D0" w:rsidP="00642A2D">
            <w:pPr>
              <w:keepLines/>
              <w:jc w:val="center"/>
              <w:rPr>
                <w:rFonts w:ascii="Arial" w:hAnsi="Arial" w:cs="Arial"/>
                <w:color w:val="000000"/>
                <w:sz w:val="20"/>
                <w:szCs w:val="20"/>
              </w:rPr>
            </w:pPr>
            <w:r>
              <w:rPr>
                <w:rFonts w:ascii="Arial" w:hAnsi="Arial" w:cs="Arial"/>
                <w:sz w:val="20"/>
                <w:szCs w:val="20"/>
              </w:rPr>
              <w:t>From enrollment: eCRF</w:t>
            </w:r>
          </w:p>
        </w:tc>
      </w:tr>
      <w:tr w:rsidR="00442F22" w:rsidRPr="003F615E" w14:paraId="6162F098" w14:textId="77777777" w:rsidTr="002C4B87">
        <w:tc>
          <w:tcPr>
            <w:tcW w:w="2628" w:type="dxa"/>
          </w:tcPr>
          <w:p w14:paraId="52AD7AEA" w14:textId="77777777" w:rsidR="00442F22" w:rsidRPr="00506972" w:rsidRDefault="00442F22" w:rsidP="00442F22">
            <w:pPr>
              <w:keepLines/>
              <w:rPr>
                <w:rFonts w:ascii="Arial" w:hAnsi="Arial" w:cs="Arial"/>
                <w:sz w:val="20"/>
                <w:szCs w:val="20"/>
              </w:rPr>
            </w:pPr>
            <w:r>
              <w:rPr>
                <w:rFonts w:ascii="Arial" w:hAnsi="Arial" w:cs="Arial"/>
                <w:sz w:val="20"/>
                <w:szCs w:val="20"/>
              </w:rPr>
              <w:t>Study Exit Assessment Y/N Prompt</w:t>
            </w:r>
          </w:p>
        </w:tc>
        <w:tc>
          <w:tcPr>
            <w:tcW w:w="1260" w:type="dxa"/>
          </w:tcPr>
          <w:p w14:paraId="64513BA5" w14:textId="77777777" w:rsidR="00442F22" w:rsidRPr="00506972" w:rsidRDefault="00442F22" w:rsidP="00442F22">
            <w:pPr>
              <w:keepLines/>
              <w:jc w:val="center"/>
              <w:rPr>
                <w:rFonts w:ascii="Arial" w:hAnsi="Arial" w:cs="Arial"/>
                <w:sz w:val="20"/>
                <w:szCs w:val="20"/>
              </w:rPr>
            </w:pPr>
          </w:p>
        </w:tc>
        <w:tc>
          <w:tcPr>
            <w:tcW w:w="3240" w:type="dxa"/>
          </w:tcPr>
          <w:p w14:paraId="1B6A2493" w14:textId="77777777" w:rsidR="00442F22" w:rsidRPr="00506972" w:rsidRDefault="00442F22" w:rsidP="00442F22">
            <w:pPr>
              <w:keepLines/>
              <w:rPr>
                <w:rFonts w:ascii="Arial" w:hAnsi="Arial" w:cs="Arial"/>
                <w:sz w:val="20"/>
                <w:szCs w:val="20"/>
              </w:rPr>
            </w:pPr>
            <w:r>
              <w:rPr>
                <w:rFonts w:ascii="Arial" w:hAnsi="Arial" w:cs="Arial"/>
                <w:sz w:val="20"/>
                <w:szCs w:val="20"/>
              </w:rPr>
              <w:t xml:space="preserve">Form is administrative only. </w:t>
            </w:r>
          </w:p>
        </w:tc>
        <w:tc>
          <w:tcPr>
            <w:tcW w:w="2700" w:type="dxa"/>
          </w:tcPr>
          <w:p w14:paraId="5209EA00" w14:textId="77777777" w:rsidR="00442F22" w:rsidRPr="00506972" w:rsidRDefault="00442F22" w:rsidP="00642A2D">
            <w:pPr>
              <w:keepLines/>
              <w:jc w:val="center"/>
              <w:rPr>
                <w:rFonts w:ascii="Arial" w:hAnsi="Arial" w:cs="Arial"/>
                <w:sz w:val="20"/>
                <w:szCs w:val="20"/>
              </w:rPr>
            </w:pPr>
            <w:r>
              <w:rPr>
                <w:rFonts w:ascii="Arial" w:hAnsi="Arial" w:cs="Arial"/>
                <w:sz w:val="20"/>
                <w:szCs w:val="20"/>
              </w:rPr>
              <w:t>eCRF</w:t>
            </w:r>
          </w:p>
        </w:tc>
      </w:tr>
      <w:tr w:rsidR="00442F22" w:rsidRPr="003F615E" w14:paraId="791BC421" w14:textId="77777777" w:rsidTr="002C4B87">
        <w:tc>
          <w:tcPr>
            <w:tcW w:w="2628" w:type="dxa"/>
          </w:tcPr>
          <w:p w14:paraId="2BB4D4F5"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Study Exit Assessment</w:t>
            </w:r>
          </w:p>
        </w:tc>
        <w:tc>
          <w:tcPr>
            <w:tcW w:w="1260" w:type="dxa"/>
          </w:tcPr>
          <w:p w14:paraId="535A7765" w14:textId="77777777" w:rsidR="00442F22" w:rsidRPr="00506972" w:rsidRDefault="00442F22" w:rsidP="00442F22">
            <w:pPr>
              <w:keepLines/>
              <w:jc w:val="center"/>
              <w:rPr>
                <w:rFonts w:ascii="Arial" w:hAnsi="Arial" w:cs="Arial"/>
                <w:sz w:val="20"/>
                <w:szCs w:val="20"/>
              </w:rPr>
            </w:pPr>
            <w:r w:rsidRPr="00506972">
              <w:rPr>
                <w:rFonts w:ascii="Arial" w:hAnsi="Arial" w:cs="Arial"/>
                <w:sz w:val="20"/>
                <w:szCs w:val="20"/>
              </w:rPr>
              <w:t>Yes</w:t>
            </w:r>
          </w:p>
        </w:tc>
        <w:tc>
          <w:tcPr>
            <w:tcW w:w="3240" w:type="dxa"/>
          </w:tcPr>
          <w:p w14:paraId="50A346F7"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Form is interviewer-administered and must be source for all items.</w:t>
            </w:r>
          </w:p>
        </w:tc>
        <w:tc>
          <w:tcPr>
            <w:tcW w:w="2700" w:type="dxa"/>
          </w:tcPr>
          <w:p w14:paraId="22E65370" w14:textId="3440542E" w:rsidR="00442F22" w:rsidRPr="00506972" w:rsidRDefault="008E51D0" w:rsidP="00642A2D">
            <w:pPr>
              <w:keepLines/>
              <w:jc w:val="center"/>
              <w:rPr>
                <w:rFonts w:ascii="Arial" w:hAnsi="Arial" w:cs="Arial"/>
                <w:sz w:val="20"/>
                <w:szCs w:val="20"/>
              </w:rPr>
            </w:pPr>
            <w:r>
              <w:rPr>
                <w:rFonts w:ascii="Arial" w:hAnsi="Arial" w:cs="Arial"/>
                <w:sz w:val="20"/>
                <w:szCs w:val="20"/>
              </w:rPr>
              <w:t>Paper CRF</w:t>
            </w:r>
          </w:p>
        </w:tc>
      </w:tr>
      <w:tr w:rsidR="00442F22" w:rsidRPr="003F615E" w14:paraId="4EB239DE" w14:textId="77777777" w:rsidTr="002C4B87">
        <w:tc>
          <w:tcPr>
            <w:tcW w:w="2628" w:type="dxa"/>
          </w:tcPr>
          <w:p w14:paraId="39401B07"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 xml:space="preserve">Termination </w:t>
            </w:r>
          </w:p>
        </w:tc>
        <w:tc>
          <w:tcPr>
            <w:tcW w:w="1260" w:type="dxa"/>
          </w:tcPr>
          <w:p w14:paraId="6B59AAE4" w14:textId="77777777" w:rsidR="00442F22" w:rsidRPr="00506972" w:rsidRDefault="00442F22" w:rsidP="00442F22">
            <w:pPr>
              <w:keepLines/>
              <w:jc w:val="center"/>
              <w:rPr>
                <w:rFonts w:ascii="Arial" w:hAnsi="Arial" w:cs="Arial"/>
                <w:sz w:val="20"/>
                <w:szCs w:val="20"/>
              </w:rPr>
            </w:pPr>
            <w:r w:rsidRPr="00506972">
              <w:rPr>
                <w:rFonts w:ascii="Arial" w:hAnsi="Arial" w:cs="Arial"/>
                <w:sz w:val="20"/>
                <w:szCs w:val="20"/>
              </w:rPr>
              <w:t>Yes</w:t>
            </w:r>
          </w:p>
        </w:tc>
        <w:tc>
          <w:tcPr>
            <w:tcW w:w="3240" w:type="dxa"/>
          </w:tcPr>
          <w:p w14:paraId="69FDD460" w14:textId="77777777" w:rsidR="00442F22" w:rsidRPr="00506972" w:rsidRDefault="00442F22" w:rsidP="00442F22">
            <w:pPr>
              <w:keepLines/>
              <w:rPr>
                <w:rFonts w:ascii="Arial" w:hAnsi="Arial" w:cs="Arial"/>
                <w:sz w:val="20"/>
                <w:szCs w:val="20"/>
              </w:rPr>
            </w:pPr>
          </w:p>
        </w:tc>
        <w:tc>
          <w:tcPr>
            <w:tcW w:w="2700" w:type="dxa"/>
          </w:tcPr>
          <w:p w14:paraId="49C96847" w14:textId="55E8B5BE" w:rsidR="00442F22" w:rsidRPr="00506972" w:rsidRDefault="008E51D0" w:rsidP="00642A2D">
            <w:pPr>
              <w:keepLines/>
              <w:jc w:val="center"/>
              <w:rPr>
                <w:rFonts w:ascii="Arial" w:hAnsi="Arial" w:cs="Arial"/>
                <w:sz w:val="20"/>
                <w:szCs w:val="20"/>
              </w:rPr>
            </w:pPr>
            <w:r>
              <w:rPr>
                <w:rFonts w:ascii="Arial" w:hAnsi="Arial" w:cs="Arial"/>
                <w:sz w:val="20"/>
                <w:szCs w:val="20"/>
              </w:rPr>
              <w:t>eCRF</w:t>
            </w:r>
          </w:p>
        </w:tc>
      </w:tr>
      <w:tr w:rsidR="00442F22" w:rsidRPr="003F615E" w14:paraId="32EE5BAC" w14:textId="77777777" w:rsidTr="002C4B87">
        <w:tc>
          <w:tcPr>
            <w:tcW w:w="2628" w:type="dxa"/>
          </w:tcPr>
          <w:p w14:paraId="2662DDD4" w14:textId="77777777" w:rsidR="00442F22" w:rsidRPr="00506972" w:rsidRDefault="00442F22" w:rsidP="00442F22">
            <w:pPr>
              <w:keepLines/>
              <w:rPr>
                <w:rFonts w:ascii="Arial" w:hAnsi="Arial" w:cs="Arial"/>
                <w:sz w:val="20"/>
                <w:szCs w:val="20"/>
              </w:rPr>
            </w:pPr>
            <w:r>
              <w:rPr>
                <w:rFonts w:ascii="Arial" w:hAnsi="Arial" w:cs="Arial"/>
                <w:sz w:val="20"/>
                <w:szCs w:val="20"/>
              </w:rPr>
              <w:t xml:space="preserve">Vaginal Practices Y/N </w:t>
            </w:r>
          </w:p>
        </w:tc>
        <w:tc>
          <w:tcPr>
            <w:tcW w:w="1260" w:type="dxa"/>
          </w:tcPr>
          <w:p w14:paraId="39E4E23C" w14:textId="77777777" w:rsidR="00442F22" w:rsidRPr="00506972" w:rsidRDefault="00442F22" w:rsidP="00442F22">
            <w:pPr>
              <w:keepLines/>
              <w:jc w:val="center"/>
              <w:rPr>
                <w:rFonts w:ascii="Arial" w:hAnsi="Arial" w:cs="Arial"/>
                <w:sz w:val="20"/>
                <w:szCs w:val="20"/>
              </w:rPr>
            </w:pPr>
            <w:r>
              <w:rPr>
                <w:rFonts w:ascii="Arial" w:hAnsi="Arial" w:cs="Arial"/>
                <w:sz w:val="20"/>
                <w:szCs w:val="20"/>
              </w:rPr>
              <w:t>Yes</w:t>
            </w:r>
          </w:p>
        </w:tc>
        <w:tc>
          <w:tcPr>
            <w:tcW w:w="3240" w:type="dxa"/>
          </w:tcPr>
          <w:p w14:paraId="1CC7F7EF" w14:textId="77777777" w:rsidR="00442F22" w:rsidRPr="00506972" w:rsidRDefault="00442F22" w:rsidP="00442F22">
            <w:pPr>
              <w:keepLines/>
              <w:rPr>
                <w:rFonts w:ascii="Arial" w:hAnsi="Arial" w:cs="Arial"/>
                <w:sz w:val="20"/>
                <w:szCs w:val="20"/>
              </w:rPr>
            </w:pPr>
            <w:r>
              <w:rPr>
                <w:rFonts w:ascii="Arial" w:hAnsi="Arial" w:cs="Arial"/>
                <w:sz w:val="20"/>
                <w:szCs w:val="20"/>
              </w:rPr>
              <w:t xml:space="preserve">Form is administrative only. </w:t>
            </w:r>
          </w:p>
        </w:tc>
        <w:tc>
          <w:tcPr>
            <w:tcW w:w="2700" w:type="dxa"/>
          </w:tcPr>
          <w:p w14:paraId="3E7F4106" w14:textId="77777777" w:rsidR="00442F22" w:rsidRPr="00506972" w:rsidRDefault="00442F22" w:rsidP="00642A2D">
            <w:pPr>
              <w:keepLines/>
              <w:jc w:val="center"/>
              <w:rPr>
                <w:rFonts w:ascii="Arial" w:hAnsi="Arial" w:cs="Arial"/>
                <w:sz w:val="20"/>
                <w:szCs w:val="20"/>
              </w:rPr>
            </w:pPr>
            <w:r>
              <w:rPr>
                <w:rFonts w:ascii="Arial" w:hAnsi="Arial" w:cs="Arial"/>
                <w:sz w:val="20"/>
                <w:szCs w:val="20"/>
              </w:rPr>
              <w:t>eCRF</w:t>
            </w:r>
          </w:p>
        </w:tc>
      </w:tr>
      <w:tr w:rsidR="00442F22" w:rsidRPr="003F615E" w14:paraId="65D37435" w14:textId="77777777" w:rsidTr="002C4B87">
        <w:tc>
          <w:tcPr>
            <w:tcW w:w="2628" w:type="dxa"/>
          </w:tcPr>
          <w:p w14:paraId="7D3F9CD0"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 xml:space="preserve">Vaginal Practices </w:t>
            </w:r>
          </w:p>
        </w:tc>
        <w:tc>
          <w:tcPr>
            <w:tcW w:w="1260" w:type="dxa"/>
          </w:tcPr>
          <w:p w14:paraId="0C6FD4C5" w14:textId="77777777" w:rsidR="00442F22" w:rsidRPr="00506972" w:rsidRDefault="00442F22" w:rsidP="00442F22">
            <w:pPr>
              <w:keepLines/>
              <w:jc w:val="center"/>
              <w:rPr>
                <w:rFonts w:ascii="Arial" w:hAnsi="Arial" w:cs="Arial"/>
                <w:sz w:val="20"/>
                <w:szCs w:val="20"/>
              </w:rPr>
            </w:pPr>
            <w:r w:rsidRPr="00506972">
              <w:rPr>
                <w:rFonts w:ascii="Arial" w:hAnsi="Arial" w:cs="Arial"/>
                <w:sz w:val="20"/>
                <w:szCs w:val="20"/>
              </w:rPr>
              <w:t>Yes</w:t>
            </w:r>
          </w:p>
        </w:tc>
        <w:tc>
          <w:tcPr>
            <w:tcW w:w="3240" w:type="dxa"/>
          </w:tcPr>
          <w:p w14:paraId="39425120"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Form is interviewer-administered and must be source for all items.</w:t>
            </w:r>
          </w:p>
        </w:tc>
        <w:tc>
          <w:tcPr>
            <w:tcW w:w="2700" w:type="dxa"/>
          </w:tcPr>
          <w:p w14:paraId="402EFE02" w14:textId="7FC34B0E" w:rsidR="00442F22" w:rsidRPr="00506972" w:rsidRDefault="008E51D0" w:rsidP="00642A2D">
            <w:pPr>
              <w:keepLines/>
              <w:jc w:val="center"/>
              <w:rPr>
                <w:rFonts w:ascii="Arial" w:hAnsi="Arial" w:cs="Arial"/>
                <w:sz w:val="20"/>
                <w:szCs w:val="20"/>
              </w:rPr>
            </w:pPr>
            <w:r>
              <w:rPr>
                <w:rFonts w:ascii="Arial" w:hAnsi="Arial" w:cs="Arial"/>
                <w:sz w:val="20"/>
                <w:szCs w:val="20"/>
              </w:rPr>
              <w:t>Paper CRF</w:t>
            </w:r>
          </w:p>
        </w:tc>
      </w:tr>
      <w:tr w:rsidR="00442F22" w:rsidRPr="003F615E" w14:paraId="48650597" w14:textId="77777777" w:rsidTr="002C4B87">
        <w:tc>
          <w:tcPr>
            <w:tcW w:w="2628" w:type="dxa"/>
          </w:tcPr>
          <w:p w14:paraId="7C1DFB27" w14:textId="77777777" w:rsidR="00442F22" w:rsidRPr="00506972" w:rsidRDefault="00442F22" w:rsidP="00442F22">
            <w:pPr>
              <w:keepLines/>
              <w:rPr>
                <w:rFonts w:ascii="Arial" w:hAnsi="Arial" w:cs="Arial"/>
                <w:sz w:val="20"/>
                <w:szCs w:val="20"/>
              </w:rPr>
            </w:pPr>
            <w:r>
              <w:rPr>
                <w:rFonts w:ascii="Arial" w:hAnsi="Arial" w:cs="Arial"/>
                <w:sz w:val="20"/>
                <w:szCs w:val="20"/>
              </w:rPr>
              <w:t>Vaginal Ring Tracking Log Y/N Prompt</w:t>
            </w:r>
          </w:p>
        </w:tc>
        <w:tc>
          <w:tcPr>
            <w:tcW w:w="1260" w:type="dxa"/>
          </w:tcPr>
          <w:p w14:paraId="25390892" w14:textId="77777777" w:rsidR="00442F22" w:rsidRPr="00506972" w:rsidRDefault="00442F22" w:rsidP="00442F22">
            <w:pPr>
              <w:keepLines/>
              <w:jc w:val="center"/>
              <w:rPr>
                <w:rFonts w:ascii="Arial" w:hAnsi="Arial" w:cs="Arial"/>
                <w:sz w:val="20"/>
                <w:szCs w:val="20"/>
              </w:rPr>
            </w:pPr>
            <w:r>
              <w:rPr>
                <w:rFonts w:ascii="Arial" w:hAnsi="Arial" w:cs="Arial"/>
                <w:sz w:val="20"/>
                <w:szCs w:val="20"/>
              </w:rPr>
              <w:t>Yes</w:t>
            </w:r>
          </w:p>
        </w:tc>
        <w:tc>
          <w:tcPr>
            <w:tcW w:w="3240" w:type="dxa"/>
          </w:tcPr>
          <w:p w14:paraId="180A9731" w14:textId="77777777" w:rsidR="00442F22" w:rsidRPr="00506972" w:rsidRDefault="00442F22" w:rsidP="00442F22">
            <w:pPr>
              <w:keepLines/>
              <w:rPr>
                <w:rFonts w:ascii="Arial" w:hAnsi="Arial" w:cs="Arial"/>
                <w:sz w:val="20"/>
                <w:szCs w:val="20"/>
              </w:rPr>
            </w:pPr>
            <w:r>
              <w:rPr>
                <w:rFonts w:ascii="Arial" w:hAnsi="Arial" w:cs="Arial"/>
                <w:sz w:val="20"/>
                <w:szCs w:val="20"/>
              </w:rPr>
              <w:t xml:space="preserve">Form is administrative only. </w:t>
            </w:r>
          </w:p>
        </w:tc>
        <w:tc>
          <w:tcPr>
            <w:tcW w:w="2700" w:type="dxa"/>
          </w:tcPr>
          <w:p w14:paraId="6956F795" w14:textId="77777777" w:rsidR="00442F22" w:rsidRPr="00506972" w:rsidRDefault="00442F22" w:rsidP="00642A2D">
            <w:pPr>
              <w:keepLines/>
              <w:jc w:val="center"/>
              <w:rPr>
                <w:rFonts w:ascii="Arial" w:hAnsi="Arial" w:cs="Arial"/>
                <w:sz w:val="20"/>
                <w:szCs w:val="20"/>
              </w:rPr>
            </w:pPr>
            <w:r>
              <w:rPr>
                <w:rFonts w:ascii="Arial" w:hAnsi="Arial" w:cs="Arial"/>
                <w:sz w:val="20"/>
                <w:szCs w:val="20"/>
              </w:rPr>
              <w:t>eCRF</w:t>
            </w:r>
          </w:p>
        </w:tc>
      </w:tr>
      <w:tr w:rsidR="00442F22" w:rsidRPr="003F615E" w14:paraId="570598DC" w14:textId="77777777" w:rsidTr="002C4B87">
        <w:tc>
          <w:tcPr>
            <w:tcW w:w="2628" w:type="dxa"/>
          </w:tcPr>
          <w:p w14:paraId="6694525C"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 xml:space="preserve">Vaginal Ring Tracking Log </w:t>
            </w:r>
          </w:p>
        </w:tc>
        <w:tc>
          <w:tcPr>
            <w:tcW w:w="1260" w:type="dxa"/>
          </w:tcPr>
          <w:p w14:paraId="632891D3" w14:textId="77777777" w:rsidR="00442F22" w:rsidRPr="00506972" w:rsidRDefault="00442F22" w:rsidP="00442F22">
            <w:pPr>
              <w:keepLines/>
              <w:jc w:val="center"/>
              <w:rPr>
                <w:rFonts w:ascii="Arial" w:hAnsi="Arial" w:cs="Arial"/>
                <w:sz w:val="20"/>
                <w:szCs w:val="20"/>
              </w:rPr>
            </w:pPr>
            <w:r w:rsidRPr="00506972">
              <w:rPr>
                <w:rFonts w:ascii="Arial" w:hAnsi="Arial" w:cs="Arial"/>
                <w:sz w:val="20"/>
                <w:szCs w:val="20"/>
              </w:rPr>
              <w:t>Mixed</w:t>
            </w:r>
          </w:p>
        </w:tc>
        <w:tc>
          <w:tcPr>
            <w:tcW w:w="3240" w:type="dxa"/>
          </w:tcPr>
          <w:p w14:paraId="266F35E7"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 xml:space="preserve">Form is source for quantitative and qualitative participant questions and reason ring not returned. Ring accountability log may be source for remaining items. </w:t>
            </w:r>
          </w:p>
        </w:tc>
        <w:tc>
          <w:tcPr>
            <w:tcW w:w="2700" w:type="dxa"/>
          </w:tcPr>
          <w:p w14:paraId="1373A820" w14:textId="7029765C" w:rsidR="00442F22" w:rsidRPr="00642A2D" w:rsidRDefault="008E51D0" w:rsidP="00642A2D">
            <w:pPr>
              <w:keepLines/>
              <w:jc w:val="center"/>
              <w:rPr>
                <w:rFonts w:ascii="Arial" w:hAnsi="Arial" w:cs="Arial"/>
                <w:sz w:val="20"/>
                <w:szCs w:val="20"/>
              </w:rPr>
            </w:pPr>
            <w:r w:rsidRPr="00642A2D">
              <w:rPr>
                <w:rFonts w:ascii="Arial" w:hAnsi="Arial" w:cs="Arial"/>
                <w:sz w:val="20"/>
                <w:szCs w:val="20"/>
              </w:rPr>
              <w:t>eCRF</w:t>
            </w:r>
          </w:p>
        </w:tc>
      </w:tr>
      <w:tr w:rsidR="00442F22" w:rsidRPr="003F615E" w14:paraId="710910E6" w14:textId="77777777" w:rsidTr="002C4B87">
        <w:tc>
          <w:tcPr>
            <w:tcW w:w="2628" w:type="dxa"/>
          </w:tcPr>
          <w:p w14:paraId="0CC60378" w14:textId="77777777" w:rsidR="00442F22" w:rsidRPr="00506972" w:rsidRDefault="00442F22" w:rsidP="00442F22">
            <w:pPr>
              <w:keepLines/>
              <w:rPr>
                <w:rFonts w:ascii="Arial" w:hAnsi="Arial" w:cs="Arial"/>
                <w:sz w:val="20"/>
                <w:szCs w:val="20"/>
              </w:rPr>
            </w:pPr>
            <w:r w:rsidRPr="00506972">
              <w:rPr>
                <w:rFonts w:ascii="Arial" w:hAnsi="Arial" w:cs="Arial"/>
                <w:sz w:val="20"/>
                <w:szCs w:val="20"/>
              </w:rPr>
              <w:t xml:space="preserve">Vital Signs </w:t>
            </w:r>
          </w:p>
        </w:tc>
        <w:tc>
          <w:tcPr>
            <w:tcW w:w="1260" w:type="dxa"/>
          </w:tcPr>
          <w:p w14:paraId="237FDA61" w14:textId="77777777" w:rsidR="00442F22" w:rsidRPr="00506972" w:rsidRDefault="00442F22" w:rsidP="00442F22">
            <w:pPr>
              <w:keepLines/>
              <w:jc w:val="center"/>
              <w:rPr>
                <w:rFonts w:ascii="Arial" w:hAnsi="Arial" w:cs="Arial"/>
                <w:sz w:val="20"/>
                <w:szCs w:val="20"/>
              </w:rPr>
            </w:pPr>
            <w:r w:rsidRPr="00506972">
              <w:rPr>
                <w:rFonts w:ascii="Arial" w:hAnsi="Arial" w:cs="Arial"/>
                <w:sz w:val="20"/>
                <w:szCs w:val="20"/>
              </w:rPr>
              <w:t>Yes</w:t>
            </w:r>
          </w:p>
        </w:tc>
        <w:tc>
          <w:tcPr>
            <w:tcW w:w="3240" w:type="dxa"/>
          </w:tcPr>
          <w:p w14:paraId="7AE96F29" w14:textId="77777777" w:rsidR="00442F22" w:rsidRPr="00506972" w:rsidRDefault="00442F22" w:rsidP="00442F22">
            <w:pPr>
              <w:keepLines/>
              <w:rPr>
                <w:rFonts w:ascii="Arial" w:hAnsi="Arial" w:cs="Arial"/>
                <w:sz w:val="20"/>
                <w:szCs w:val="20"/>
              </w:rPr>
            </w:pPr>
          </w:p>
        </w:tc>
        <w:tc>
          <w:tcPr>
            <w:tcW w:w="2700" w:type="dxa"/>
          </w:tcPr>
          <w:p w14:paraId="685A7360" w14:textId="0B40F0CF" w:rsidR="00442F22" w:rsidRPr="00506972" w:rsidRDefault="008E51D0" w:rsidP="00442F22">
            <w:pPr>
              <w:keepLines/>
              <w:jc w:val="center"/>
              <w:rPr>
                <w:rFonts w:ascii="Arial" w:hAnsi="Arial" w:cs="Arial"/>
                <w:sz w:val="20"/>
                <w:szCs w:val="20"/>
              </w:rPr>
            </w:pPr>
            <w:r>
              <w:rPr>
                <w:rFonts w:ascii="Arial" w:hAnsi="Arial" w:cs="Arial"/>
                <w:sz w:val="20"/>
                <w:szCs w:val="20"/>
              </w:rPr>
              <w:t>eCRF</w:t>
            </w:r>
          </w:p>
        </w:tc>
      </w:tr>
    </w:tbl>
    <w:p w14:paraId="03DA3E65" w14:textId="77777777" w:rsidR="005509FA" w:rsidRPr="003F615E" w:rsidRDefault="005509FA" w:rsidP="005509FA">
      <w:pPr>
        <w:keepLines/>
        <w:rPr>
          <w:rFonts w:ascii="Arial" w:hAnsi="Arial" w:cs="Arial"/>
          <w:b/>
          <w:sz w:val="22"/>
          <w:szCs w:val="22"/>
        </w:rPr>
      </w:pPr>
    </w:p>
    <w:p w14:paraId="6AEEE923" w14:textId="77777777" w:rsidR="00345059" w:rsidRDefault="0029252D" w:rsidP="00345059">
      <w:pPr>
        <w:rPr>
          <w:rFonts w:ascii="Arial" w:hAnsi="Arial" w:cs="Arial"/>
          <w:i/>
          <w:sz w:val="22"/>
          <w:szCs w:val="22"/>
        </w:rPr>
      </w:pPr>
      <w:r w:rsidRPr="0029252D">
        <w:rPr>
          <w:rFonts w:ascii="Arial" w:hAnsi="Arial" w:cs="Arial"/>
          <w:i/>
          <w:sz w:val="22"/>
          <w:szCs w:val="22"/>
        </w:rPr>
        <w:t>*</w:t>
      </w:r>
    </w:p>
    <w:p w14:paraId="3133C6DF" w14:textId="7B80006E" w:rsidR="00345059" w:rsidRPr="0029252D" w:rsidRDefault="00345059" w:rsidP="00345059">
      <w:pPr>
        <w:rPr>
          <w:rFonts w:ascii="Arial" w:hAnsi="Arial" w:cs="Arial"/>
          <w:i/>
          <w:sz w:val="22"/>
          <w:szCs w:val="22"/>
        </w:rPr>
      </w:pPr>
      <w:r>
        <w:rPr>
          <w:rFonts w:ascii="Arial" w:hAnsi="Arial" w:cs="Arial"/>
          <w:i/>
          <w:sz w:val="22"/>
          <w:szCs w:val="22"/>
        </w:rPr>
        <w:t>The following</w:t>
      </w:r>
      <w:r w:rsidRPr="0029252D">
        <w:rPr>
          <w:rFonts w:ascii="Arial" w:hAnsi="Arial" w:cs="Arial"/>
          <w:i/>
          <w:sz w:val="22"/>
          <w:szCs w:val="22"/>
        </w:rPr>
        <w:t xml:space="preserve"> Screening CRFs (Demographics, Concomitant Medications, Baseline Medical History Log, Pelvic Exam, Physical Exam, Vital Signs) will first be comp</w:t>
      </w:r>
      <w:r>
        <w:rPr>
          <w:rFonts w:ascii="Arial" w:hAnsi="Arial" w:cs="Arial"/>
          <w:i/>
          <w:sz w:val="22"/>
          <w:szCs w:val="22"/>
        </w:rPr>
        <w:t>l</w:t>
      </w:r>
      <w:r w:rsidRPr="0029252D">
        <w:rPr>
          <w:rFonts w:ascii="Arial" w:hAnsi="Arial" w:cs="Arial"/>
          <w:i/>
          <w:sz w:val="22"/>
          <w:szCs w:val="22"/>
        </w:rPr>
        <w:t>eted via paper</w:t>
      </w:r>
      <w:r>
        <w:rPr>
          <w:rFonts w:ascii="Arial" w:hAnsi="Arial" w:cs="Arial"/>
          <w:i/>
          <w:sz w:val="22"/>
          <w:szCs w:val="22"/>
        </w:rPr>
        <w:t xml:space="preserve"> CRFs</w:t>
      </w:r>
      <w:r w:rsidRPr="0029252D">
        <w:rPr>
          <w:rFonts w:ascii="Arial" w:hAnsi="Arial" w:cs="Arial"/>
          <w:i/>
          <w:sz w:val="22"/>
          <w:szCs w:val="22"/>
        </w:rPr>
        <w:t xml:space="preserve">. </w:t>
      </w:r>
      <w:r>
        <w:rPr>
          <w:rFonts w:ascii="Arial" w:hAnsi="Arial" w:cs="Arial"/>
          <w:i/>
          <w:sz w:val="22"/>
          <w:szCs w:val="22"/>
        </w:rPr>
        <w:t xml:space="preserve">It is acceptable for the Eligibility Criteria CRF, Laboratory Results CRF, and STI Test Results CRF to be entered as eCRFs once it has been determined that the participant will enroll into the study. If the Laboratory Results and STI Test Results are completed as eCRFs once the participant enrolls, then the lab testing form and chart notes will be considered the source documents.   </w:t>
      </w:r>
    </w:p>
    <w:p w14:paraId="66985F76" w14:textId="3A63B732" w:rsidR="00987E85" w:rsidRPr="0029252D" w:rsidRDefault="00987E85" w:rsidP="0029252D">
      <w:pPr>
        <w:rPr>
          <w:rFonts w:ascii="Arial" w:hAnsi="Arial" w:cs="Arial"/>
          <w:i/>
          <w:sz w:val="22"/>
          <w:szCs w:val="22"/>
        </w:rPr>
      </w:pPr>
    </w:p>
    <w:p w14:paraId="7E932999" w14:textId="77777777" w:rsidR="006B27F3" w:rsidRPr="0029252D" w:rsidRDefault="006B27F3" w:rsidP="00571AC3">
      <w:pPr>
        <w:keepLines/>
        <w:rPr>
          <w:rFonts w:ascii="Arial" w:hAnsi="Arial" w:cs="Arial"/>
          <w:i/>
          <w:sz w:val="22"/>
          <w:szCs w:val="22"/>
        </w:rPr>
      </w:pPr>
    </w:p>
    <w:p w14:paraId="149759BE" w14:textId="6E1A7E80" w:rsidR="0001155A" w:rsidRDefault="00A93D6D" w:rsidP="00482FB0">
      <w:pPr>
        <w:keepNext/>
        <w:keepLines/>
        <w:ind w:right="-356"/>
        <w:rPr>
          <w:rFonts w:ascii="Arial" w:hAnsi="Arial" w:cs="Arial"/>
        </w:rPr>
      </w:pPr>
      <w:r>
        <w:rPr>
          <w:rFonts w:ascii="Arial" w:hAnsi="Arial" w:cs="Arial"/>
          <w:i/>
          <w:sz w:val="22"/>
          <w:szCs w:val="22"/>
        </w:rPr>
        <w:lastRenderedPageBreak/>
        <w:t>*</w:t>
      </w:r>
      <w:r w:rsidR="00257C7F" w:rsidRPr="0029252D">
        <w:rPr>
          <w:rFonts w:ascii="Arial" w:hAnsi="Arial" w:cs="Arial"/>
          <w:i/>
          <w:sz w:val="22"/>
          <w:szCs w:val="22"/>
        </w:rPr>
        <w:t>In cases</w:t>
      </w:r>
      <w:r w:rsidR="002211F2">
        <w:rPr>
          <w:rFonts w:ascii="Arial" w:hAnsi="Arial" w:cs="Arial"/>
          <w:i/>
          <w:sz w:val="22"/>
          <w:szCs w:val="22"/>
        </w:rPr>
        <w:t xml:space="preserve"> where it is specified that initial </w:t>
      </w:r>
      <w:r w:rsidR="004E18E6">
        <w:rPr>
          <w:rFonts w:ascii="Arial" w:hAnsi="Arial" w:cs="Arial"/>
          <w:i/>
          <w:sz w:val="22"/>
          <w:szCs w:val="22"/>
        </w:rPr>
        <w:t xml:space="preserve">form </w:t>
      </w:r>
      <w:r w:rsidR="002211F2">
        <w:rPr>
          <w:rFonts w:ascii="Arial" w:hAnsi="Arial" w:cs="Arial"/>
          <w:i/>
          <w:sz w:val="22"/>
          <w:szCs w:val="22"/>
        </w:rPr>
        <w:t xml:space="preserve">completion will be </w:t>
      </w:r>
      <w:r w:rsidR="00642A2D">
        <w:rPr>
          <w:rFonts w:ascii="Arial" w:hAnsi="Arial" w:cs="Arial"/>
          <w:i/>
          <w:sz w:val="22"/>
          <w:szCs w:val="22"/>
        </w:rPr>
        <w:t xml:space="preserve">done using an eCRF, </w:t>
      </w:r>
      <w:r w:rsidR="002211F2">
        <w:rPr>
          <w:rFonts w:ascii="Arial" w:hAnsi="Arial" w:cs="Arial"/>
          <w:i/>
          <w:sz w:val="22"/>
          <w:szCs w:val="22"/>
        </w:rPr>
        <w:t xml:space="preserve">but </w:t>
      </w:r>
      <w:r w:rsidR="004E18E6">
        <w:rPr>
          <w:rFonts w:ascii="Arial" w:hAnsi="Arial" w:cs="Arial"/>
          <w:i/>
          <w:sz w:val="22"/>
          <w:szCs w:val="22"/>
        </w:rPr>
        <w:t xml:space="preserve">the eCRF cannot be accessed </w:t>
      </w:r>
      <w:r w:rsidR="002211F2">
        <w:rPr>
          <w:rFonts w:ascii="Arial" w:hAnsi="Arial" w:cs="Arial"/>
          <w:i/>
          <w:sz w:val="22"/>
          <w:szCs w:val="22"/>
        </w:rPr>
        <w:t>due to</w:t>
      </w:r>
      <w:r w:rsidR="00257C7F" w:rsidRPr="0029252D">
        <w:rPr>
          <w:rFonts w:ascii="Arial" w:hAnsi="Arial" w:cs="Arial"/>
          <w:i/>
          <w:sz w:val="22"/>
          <w:szCs w:val="22"/>
        </w:rPr>
        <w:t xml:space="preserve"> temporary internet outage</w:t>
      </w:r>
      <w:r w:rsidR="00F4793E">
        <w:rPr>
          <w:rFonts w:ascii="Arial" w:hAnsi="Arial" w:cs="Arial"/>
          <w:i/>
          <w:sz w:val="22"/>
          <w:szCs w:val="22"/>
        </w:rPr>
        <w:t>, off-site visits</w:t>
      </w:r>
      <w:r w:rsidR="00257C7F" w:rsidRPr="0029252D">
        <w:rPr>
          <w:rFonts w:ascii="Arial" w:hAnsi="Arial" w:cs="Arial"/>
          <w:i/>
          <w:sz w:val="22"/>
          <w:szCs w:val="22"/>
        </w:rPr>
        <w:t xml:space="preserve"> or other unforeseen circumstances</w:t>
      </w:r>
      <w:r w:rsidR="004E18E6">
        <w:rPr>
          <w:rFonts w:ascii="Arial" w:hAnsi="Arial" w:cs="Arial"/>
          <w:i/>
          <w:sz w:val="22"/>
          <w:szCs w:val="22"/>
        </w:rPr>
        <w:t xml:space="preserve">, </w:t>
      </w:r>
      <w:r w:rsidR="00257C7F" w:rsidRPr="0029252D">
        <w:rPr>
          <w:rFonts w:ascii="Arial" w:hAnsi="Arial" w:cs="Arial"/>
          <w:i/>
          <w:sz w:val="22"/>
          <w:szCs w:val="22"/>
        </w:rPr>
        <w:t xml:space="preserve">paper CRF </w:t>
      </w:r>
      <w:r w:rsidR="004E18E6">
        <w:rPr>
          <w:rFonts w:ascii="Arial" w:hAnsi="Arial" w:cs="Arial"/>
          <w:i/>
          <w:sz w:val="22"/>
          <w:szCs w:val="22"/>
        </w:rPr>
        <w:t xml:space="preserve">completion </w:t>
      </w:r>
      <w:r w:rsidR="00257C7F" w:rsidRPr="0029252D">
        <w:rPr>
          <w:rFonts w:ascii="Arial" w:hAnsi="Arial" w:cs="Arial"/>
          <w:i/>
          <w:sz w:val="22"/>
          <w:szCs w:val="22"/>
        </w:rPr>
        <w:t>is acceptable</w:t>
      </w:r>
      <w:r w:rsidR="004E18E6">
        <w:rPr>
          <w:rFonts w:ascii="Arial" w:hAnsi="Arial" w:cs="Arial"/>
          <w:i/>
          <w:sz w:val="22"/>
          <w:szCs w:val="22"/>
        </w:rPr>
        <w:t xml:space="preserve"> as a temporary solution until eCRF access can be restored</w:t>
      </w:r>
      <w:r w:rsidR="00A968F0">
        <w:rPr>
          <w:rFonts w:ascii="Arial" w:hAnsi="Arial" w:cs="Arial"/>
          <w:i/>
          <w:sz w:val="22"/>
          <w:szCs w:val="22"/>
        </w:rPr>
        <w:t xml:space="preserve">. Data </w:t>
      </w:r>
      <w:r w:rsidR="004E18E6">
        <w:rPr>
          <w:rFonts w:ascii="Arial" w:hAnsi="Arial" w:cs="Arial"/>
          <w:i/>
          <w:sz w:val="22"/>
          <w:szCs w:val="22"/>
        </w:rPr>
        <w:t xml:space="preserve">from these paper CRFs should </w:t>
      </w:r>
      <w:r w:rsidR="003C0E1D">
        <w:rPr>
          <w:rFonts w:ascii="Arial" w:hAnsi="Arial" w:cs="Arial"/>
          <w:i/>
          <w:sz w:val="22"/>
          <w:szCs w:val="22"/>
        </w:rPr>
        <w:t xml:space="preserve">be entered into Medidata Rave </w:t>
      </w:r>
      <w:r w:rsidR="004E18E6">
        <w:rPr>
          <w:rFonts w:ascii="Arial" w:hAnsi="Arial" w:cs="Arial"/>
          <w:i/>
          <w:sz w:val="22"/>
          <w:szCs w:val="22"/>
        </w:rPr>
        <w:t>once database access is restored</w:t>
      </w:r>
      <w:r w:rsidR="003C0E1D">
        <w:rPr>
          <w:rFonts w:ascii="Arial" w:hAnsi="Arial" w:cs="Arial"/>
          <w:i/>
          <w:sz w:val="22"/>
          <w:szCs w:val="22"/>
        </w:rPr>
        <w:t>.</w:t>
      </w:r>
    </w:p>
    <w:p w14:paraId="0D5A79DC" w14:textId="77777777" w:rsidR="0001155A" w:rsidRDefault="0001155A" w:rsidP="00482FB0">
      <w:pPr>
        <w:keepNext/>
        <w:keepLines/>
        <w:ind w:right="-356"/>
        <w:rPr>
          <w:rFonts w:ascii="Arial" w:hAnsi="Arial" w:cs="Arial"/>
        </w:rPr>
      </w:pPr>
    </w:p>
    <w:p w14:paraId="6301AA5C" w14:textId="77777777" w:rsidR="0001155A" w:rsidRDefault="0001155A" w:rsidP="00482FB0">
      <w:pPr>
        <w:keepNext/>
        <w:keepLines/>
        <w:ind w:right="-356"/>
        <w:rPr>
          <w:rFonts w:ascii="Arial" w:hAnsi="Arial" w:cs="Arial"/>
        </w:rPr>
      </w:pPr>
      <w:bookmarkStart w:id="4" w:name="_GoBack"/>
      <w:bookmarkEnd w:id="4"/>
    </w:p>
    <w:sectPr w:rsidR="0001155A">
      <w:head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eda, Melissa A" w:date="2016-07-08T10:59:00Z" w:initials="MAP">
    <w:p w14:paraId="3A35CE6B" w14:textId="77777777" w:rsidR="00765589" w:rsidRPr="002C4B87" w:rsidRDefault="00765589">
      <w:pPr>
        <w:pStyle w:val="CommentText"/>
        <w:rPr>
          <w:rFonts w:ascii="Arial" w:hAnsi="Arial" w:cs="Arial"/>
        </w:rPr>
      </w:pPr>
      <w:r>
        <w:rPr>
          <w:rStyle w:val="CommentReference"/>
        </w:rPr>
        <w:annotationRef/>
      </w:r>
      <w:r w:rsidRPr="002C4B87">
        <w:rPr>
          <w:rFonts w:ascii="Arial" w:hAnsi="Arial" w:cs="Arial"/>
          <w:sz w:val="22"/>
          <w:szCs w:val="22"/>
        </w:rPr>
        <w:t xml:space="preserve">**Sites to edit “source document(s)” column as applicable.  </w:t>
      </w:r>
      <w:r w:rsidRPr="002C4B87">
        <w:rPr>
          <w:rFonts w:ascii="Arial" w:hAnsi="Arial" w:cs="Arial"/>
          <w:sz w:val="22"/>
          <w:szCs w:val="22"/>
          <w:u w:val="single"/>
        </w:rPr>
        <w:t xml:space="preserve">Note that items in </w:t>
      </w:r>
      <w:r w:rsidRPr="002C4B87">
        <w:rPr>
          <w:rFonts w:ascii="Arial" w:hAnsi="Arial" w:cs="Arial"/>
          <w:b/>
          <w:sz w:val="22"/>
          <w:szCs w:val="22"/>
          <w:u w:val="single"/>
        </w:rPr>
        <w:t>bold</w:t>
      </w:r>
      <w:r w:rsidRPr="002C4B87">
        <w:rPr>
          <w:rFonts w:ascii="Arial" w:hAnsi="Arial" w:cs="Arial"/>
          <w:sz w:val="22"/>
          <w:szCs w:val="22"/>
          <w:u w:val="single"/>
        </w:rPr>
        <w:t xml:space="preserve"> are required source documents for listed study procedure/evaluation, and should not be edited. </w:t>
      </w:r>
      <w:r w:rsidRPr="002C4B87">
        <w:rPr>
          <w:rFonts w:ascii="Arial" w:hAnsi="Arial" w:cs="Arial"/>
          <w:sz w:val="22"/>
          <w:szCs w:val="22"/>
        </w:rPr>
        <w:t xml:space="preserve"> Other source documents listed are recommended, but site should specify actual source document as needed in this table</w:t>
      </w:r>
    </w:p>
  </w:comment>
  <w:comment w:id="2" w:author="Berthiaume, Jennifer M" w:date="2016-10-19T16:52:00Z" w:initials="BJM">
    <w:p w14:paraId="33FFE620" w14:textId="4A5ACD9B" w:rsidR="00765589" w:rsidRPr="00A1522D" w:rsidRDefault="00765589" w:rsidP="009D020E">
      <w:pPr>
        <w:pStyle w:val="CommentText"/>
        <w:rPr>
          <w:rFonts w:ascii="Arial" w:hAnsi="Arial" w:cs="Arial"/>
        </w:rPr>
      </w:pPr>
      <w:r>
        <w:rPr>
          <w:rStyle w:val="CommentReference"/>
        </w:rPr>
        <w:annotationRef/>
      </w:r>
      <w:r w:rsidRPr="002C4B87">
        <w:rPr>
          <w:rFonts w:ascii="Arial" w:hAnsi="Arial" w:cs="Arial"/>
        </w:rPr>
        <w:t>Sites t</w:t>
      </w:r>
      <w:r>
        <w:rPr>
          <w:rFonts w:ascii="Arial" w:hAnsi="Arial" w:cs="Arial"/>
        </w:rPr>
        <w:t xml:space="preserve">o modify this column as appropriate and specify </w:t>
      </w:r>
      <w:r w:rsidR="00DA5647">
        <w:rPr>
          <w:rFonts w:ascii="Arial" w:hAnsi="Arial" w:cs="Arial"/>
        </w:rPr>
        <w:t xml:space="preserve">whether CRF initially is completed as a </w:t>
      </w:r>
      <w:r w:rsidR="007E3920">
        <w:rPr>
          <w:rFonts w:ascii="Arial" w:hAnsi="Arial" w:cs="Arial"/>
        </w:rPr>
        <w:t>paper CRF o</w:t>
      </w:r>
      <w:r w:rsidR="00DA5647">
        <w:rPr>
          <w:rFonts w:ascii="Arial" w:hAnsi="Arial" w:cs="Arial"/>
        </w:rPr>
        <w:t xml:space="preserve">r </w:t>
      </w:r>
      <w:r w:rsidR="00936565">
        <w:rPr>
          <w:rFonts w:ascii="Arial" w:hAnsi="Arial" w:cs="Arial"/>
        </w:rPr>
        <w:t>e-CRF</w:t>
      </w:r>
    </w:p>
    <w:p w14:paraId="5044E941" w14:textId="77777777" w:rsidR="00765589" w:rsidRDefault="00765589" w:rsidP="00FD73AD">
      <w:pPr>
        <w:pStyle w:val="CommentText"/>
        <w:rPr>
          <w:rFonts w:ascii="Arial" w:hAnsi="Arial" w:cs="Arial"/>
        </w:rPr>
      </w:pPr>
    </w:p>
    <w:p w14:paraId="2188553A" w14:textId="77777777" w:rsidR="00765589" w:rsidRDefault="00765589" w:rsidP="00FD73AD">
      <w:pPr>
        <w:pStyle w:val="CommentText"/>
        <w:rPr>
          <w:rFonts w:ascii="Arial" w:hAnsi="Arial" w:cs="Arial"/>
        </w:rPr>
      </w:pPr>
      <w:r>
        <w:rPr>
          <w:rFonts w:ascii="Arial" w:hAnsi="Arial" w:cs="Arial"/>
        </w:rPr>
        <w:t xml:space="preserve">It is recommended that the eCRF be the source document wherever possible or that a non-CRF document be the source. In some instances, completion of a paper CRF may be required prior to data entry into the electronic clinical database (e.g., some </w:t>
      </w:r>
      <w:r w:rsidRPr="002C4B87">
        <w:rPr>
          <w:rFonts w:ascii="Arial" w:hAnsi="Arial" w:cs="Arial"/>
        </w:rPr>
        <w:t>Screening forms are to be completed via pape</w:t>
      </w:r>
      <w:r>
        <w:rPr>
          <w:rFonts w:ascii="Arial" w:hAnsi="Arial" w:cs="Arial"/>
        </w:rPr>
        <w:t>r). Specify these instances in the last column.</w:t>
      </w:r>
    </w:p>
    <w:p w14:paraId="6CA3FDD3" w14:textId="77777777" w:rsidR="00765589" w:rsidRDefault="00765589" w:rsidP="00FD73AD">
      <w:pPr>
        <w:pStyle w:val="CommentText"/>
        <w:rPr>
          <w:rFonts w:ascii="Arial" w:hAnsi="Arial" w:cs="Arial"/>
        </w:rPr>
      </w:pPr>
    </w:p>
    <w:p w14:paraId="0E5B9727" w14:textId="1CE42281" w:rsidR="00765589" w:rsidRPr="009D020E" w:rsidRDefault="00765589" w:rsidP="00FD73AD">
      <w:pPr>
        <w:pStyle w:val="CommentText"/>
        <w:rPr>
          <w:rFonts w:ascii="Arial" w:hAnsi="Arial" w:cs="Arial"/>
        </w:rPr>
      </w:pPr>
      <w:r>
        <w:rPr>
          <w:rFonts w:ascii="Arial" w:hAnsi="Arial" w:cs="Arial"/>
        </w:rPr>
        <w:t>If a form is only source for some items, please indicate these items in the comments column.</w:t>
      </w:r>
    </w:p>
  </w:comment>
  <w:comment w:id="3" w:author="Berthiaume, Jennifer M" w:date="2016-10-19T16:59:00Z" w:initials="BJM">
    <w:p w14:paraId="5A44ED58" w14:textId="1F2B657B" w:rsidR="00765589" w:rsidRDefault="00765589" w:rsidP="00A1522D">
      <w:pPr>
        <w:pStyle w:val="CommentText"/>
      </w:pPr>
      <w:r>
        <w:rPr>
          <w:rStyle w:val="CommentReference"/>
        </w:rPr>
        <w:annotationRef/>
      </w:r>
      <w:r>
        <w:rPr>
          <w:rFonts w:ascii="Arial" w:hAnsi="Arial" w:cs="Arial"/>
        </w:rPr>
        <w:t>T</w:t>
      </w:r>
      <w:r w:rsidRPr="002C4B87">
        <w:rPr>
          <w:rFonts w:ascii="Arial" w:hAnsi="Arial" w:cs="Arial"/>
        </w:rPr>
        <w:t xml:space="preserve">he </w:t>
      </w:r>
      <w:r>
        <w:rPr>
          <w:rFonts w:ascii="Arial" w:hAnsi="Arial" w:cs="Arial"/>
        </w:rPr>
        <w:t>Eligibility Criteria CRF</w:t>
      </w:r>
      <w:r w:rsidRPr="002C4B87">
        <w:rPr>
          <w:rFonts w:ascii="Arial" w:hAnsi="Arial" w:cs="Arial"/>
        </w:rPr>
        <w:t xml:space="preserve"> will be data-entered once it is confirmed the participant screens out or enrolls in the study, at which point all remaining screening forms can be entered into Medidata Rave.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35CE6B" w15:done="0"/>
  <w15:commentEx w15:paraId="0E5B9727" w15:done="0"/>
  <w15:commentEx w15:paraId="5A44ED5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32B96" w14:textId="77777777" w:rsidR="00765589" w:rsidRDefault="00765589" w:rsidP="00482FB0">
      <w:r>
        <w:separator/>
      </w:r>
    </w:p>
  </w:endnote>
  <w:endnote w:type="continuationSeparator" w:id="0">
    <w:p w14:paraId="0A0D4BBA" w14:textId="77777777" w:rsidR="00765589" w:rsidRDefault="00765589" w:rsidP="0048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6A68D" w14:textId="77777777" w:rsidR="00765589" w:rsidRDefault="00765589" w:rsidP="00482FB0">
      <w:r>
        <w:separator/>
      </w:r>
    </w:p>
  </w:footnote>
  <w:footnote w:type="continuationSeparator" w:id="0">
    <w:p w14:paraId="053971B7" w14:textId="77777777" w:rsidR="00765589" w:rsidRDefault="00765589" w:rsidP="00482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A33AC" w14:textId="77777777" w:rsidR="00765589" w:rsidRPr="00506972" w:rsidRDefault="00765589" w:rsidP="00482FB0">
    <w:pPr>
      <w:pStyle w:val="SOPHeader"/>
      <w:rPr>
        <w:rFonts w:ascii="Arial" w:hAnsi="Arial" w:cs="Arial"/>
        <w:sz w:val="22"/>
        <w:szCs w:val="22"/>
      </w:rPr>
    </w:pPr>
    <w:r w:rsidRPr="00506972">
      <w:rPr>
        <w:rFonts w:ascii="Arial" w:hAnsi="Arial" w:cs="Arial"/>
        <w:noProof/>
        <w:sz w:val="22"/>
        <w:szCs w:val="22"/>
      </w:rPr>
      <w:drawing>
        <wp:inline distT="0" distB="0" distL="0" distR="0" wp14:anchorId="60BB8B34" wp14:editId="15D83C9C">
          <wp:extent cx="1057275" cy="581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81025"/>
                  </a:xfrm>
                  <a:prstGeom prst="rect">
                    <a:avLst/>
                  </a:prstGeom>
                  <a:noFill/>
                  <a:ln>
                    <a:noFill/>
                  </a:ln>
                </pic:spPr>
              </pic:pic>
            </a:graphicData>
          </a:graphic>
        </wp:inline>
      </w:drawing>
    </w:r>
  </w:p>
  <w:p w14:paraId="304D1A23" w14:textId="77777777" w:rsidR="00765589" w:rsidRPr="00506972" w:rsidRDefault="00765589" w:rsidP="00482FB0">
    <w:pPr>
      <w:pStyle w:val="Footer"/>
      <w:rPr>
        <w:rFonts w:ascii="Arial" w:hAnsi="Arial" w:cs="Arial"/>
        <w:bCs/>
        <w:sz w:val="22"/>
        <w:szCs w:val="22"/>
      </w:rPr>
    </w:pPr>
    <w:r w:rsidRPr="00506972">
      <w:rPr>
        <w:rFonts w:ascii="Arial" w:hAnsi="Arial" w:cs="Arial"/>
        <w:bCs/>
        <w:sz w:val="22"/>
        <w:szCs w:val="22"/>
      </w:rPr>
      <w:t xml:space="preserve"> </w:t>
    </w:r>
    <w:r w:rsidRPr="00506972">
      <w:rPr>
        <w:rFonts w:ascii="Arial" w:hAnsi="Arial" w:cs="Arial"/>
        <w:bCs/>
        <w:sz w:val="22"/>
        <w:szCs w:val="22"/>
        <w:highlight w:val="yellow"/>
      </w:rPr>
      <w:t>[Site Name]</w:t>
    </w:r>
  </w:p>
  <w:p w14:paraId="18F08397" w14:textId="77777777" w:rsidR="00765589" w:rsidRPr="00506972" w:rsidRDefault="00765589" w:rsidP="00482FB0">
    <w:pPr>
      <w:pStyle w:val="Footer"/>
      <w:rPr>
        <w:rFonts w:ascii="Arial" w:hAnsi="Arial" w:cs="Arial"/>
        <w:bCs/>
        <w:sz w:val="22"/>
        <w:szCs w:val="22"/>
      </w:rPr>
    </w:pPr>
    <w:r w:rsidRPr="00506972">
      <w:rPr>
        <w:rFonts w:ascii="Arial" w:hAnsi="Arial" w:cs="Arial"/>
        <w:bCs/>
        <w:sz w:val="22"/>
        <w:szCs w:val="22"/>
      </w:rPr>
      <w:t>Standard Operating Procedure</w:t>
    </w:r>
  </w:p>
  <w:p w14:paraId="5DF4E749" w14:textId="385431E6" w:rsidR="00765589" w:rsidRPr="00506972" w:rsidRDefault="00765589" w:rsidP="00482FB0">
    <w:pPr>
      <w:pStyle w:val="Footer"/>
      <w:jc w:val="left"/>
      <w:rPr>
        <w:rFonts w:ascii="Arial" w:hAnsi="Arial" w:cs="Arial"/>
        <w:sz w:val="22"/>
        <w:szCs w:val="22"/>
      </w:rPr>
    </w:pPr>
    <w:r w:rsidRPr="00506972">
      <w:rPr>
        <w:rFonts w:ascii="Arial" w:hAnsi="Arial" w:cs="Arial"/>
        <w:sz w:val="22"/>
        <w:szCs w:val="22"/>
      </w:rPr>
      <w:t>SOP No.:  MTN-025</w:t>
    </w:r>
    <w:r w:rsidRPr="00506972">
      <w:rPr>
        <w:rFonts w:ascii="Arial" w:hAnsi="Arial" w:cs="Arial"/>
        <w:sz w:val="22"/>
        <w:szCs w:val="22"/>
        <w:highlight w:val="yellow"/>
      </w:rPr>
      <w:t>-XX</w:t>
    </w:r>
    <w:r w:rsidRPr="00506972">
      <w:rPr>
        <w:rFonts w:ascii="Arial" w:hAnsi="Arial" w:cs="Arial"/>
        <w:sz w:val="22"/>
        <w:szCs w:val="22"/>
      </w:rPr>
      <w:tab/>
    </w:r>
    <w:r w:rsidRPr="00506972">
      <w:rPr>
        <w:rFonts w:ascii="Arial" w:hAnsi="Arial" w:cs="Arial"/>
        <w:sz w:val="22"/>
        <w:szCs w:val="22"/>
      </w:rPr>
      <w:tab/>
      <w:t xml:space="preserve">Page </w:t>
    </w:r>
    <w:r w:rsidRPr="00506972">
      <w:rPr>
        <w:rFonts w:ascii="Arial" w:hAnsi="Arial" w:cs="Arial"/>
        <w:sz w:val="22"/>
        <w:szCs w:val="22"/>
      </w:rPr>
      <w:fldChar w:fldCharType="begin"/>
    </w:r>
    <w:r w:rsidRPr="00506972">
      <w:rPr>
        <w:rFonts w:ascii="Arial" w:hAnsi="Arial" w:cs="Arial"/>
        <w:sz w:val="22"/>
        <w:szCs w:val="22"/>
      </w:rPr>
      <w:instrText xml:space="preserve"> PAGE </w:instrText>
    </w:r>
    <w:r w:rsidRPr="00506972">
      <w:rPr>
        <w:rFonts w:ascii="Arial" w:hAnsi="Arial" w:cs="Arial"/>
        <w:sz w:val="22"/>
        <w:szCs w:val="22"/>
      </w:rPr>
      <w:fldChar w:fldCharType="separate"/>
    </w:r>
    <w:r w:rsidR="007F266A">
      <w:rPr>
        <w:rFonts w:ascii="Arial" w:hAnsi="Arial" w:cs="Arial"/>
        <w:noProof/>
        <w:sz w:val="22"/>
        <w:szCs w:val="22"/>
      </w:rPr>
      <w:t>12</w:t>
    </w:r>
    <w:r w:rsidRPr="00506972">
      <w:rPr>
        <w:rFonts w:ascii="Arial" w:hAnsi="Arial" w:cs="Arial"/>
        <w:sz w:val="22"/>
        <w:szCs w:val="22"/>
      </w:rPr>
      <w:fldChar w:fldCharType="end"/>
    </w:r>
    <w:r w:rsidRPr="00506972">
      <w:rPr>
        <w:rFonts w:ascii="Arial" w:hAnsi="Arial" w:cs="Arial"/>
        <w:sz w:val="22"/>
        <w:szCs w:val="22"/>
      </w:rPr>
      <w:t xml:space="preserve"> of </w:t>
    </w:r>
    <w:r w:rsidRPr="00506972">
      <w:rPr>
        <w:rFonts w:ascii="Arial" w:hAnsi="Arial" w:cs="Arial"/>
        <w:sz w:val="22"/>
        <w:szCs w:val="22"/>
      </w:rPr>
      <w:fldChar w:fldCharType="begin"/>
    </w:r>
    <w:r w:rsidRPr="00506972">
      <w:rPr>
        <w:rFonts w:ascii="Arial" w:hAnsi="Arial" w:cs="Arial"/>
        <w:sz w:val="22"/>
        <w:szCs w:val="22"/>
      </w:rPr>
      <w:instrText xml:space="preserve"> NUMPAGES </w:instrText>
    </w:r>
    <w:r w:rsidRPr="00506972">
      <w:rPr>
        <w:rFonts w:ascii="Arial" w:hAnsi="Arial" w:cs="Arial"/>
        <w:sz w:val="22"/>
        <w:szCs w:val="22"/>
      </w:rPr>
      <w:fldChar w:fldCharType="separate"/>
    </w:r>
    <w:r w:rsidR="007F266A">
      <w:rPr>
        <w:rFonts w:ascii="Arial" w:hAnsi="Arial" w:cs="Arial"/>
        <w:noProof/>
        <w:sz w:val="22"/>
        <w:szCs w:val="22"/>
      </w:rPr>
      <w:t>12</w:t>
    </w:r>
    <w:r w:rsidRPr="00506972">
      <w:rPr>
        <w:rFonts w:ascii="Arial" w:hAnsi="Arial" w:cs="Arial"/>
        <w:sz w:val="22"/>
        <w:szCs w:val="22"/>
      </w:rPr>
      <w:fldChar w:fldCharType="end"/>
    </w:r>
  </w:p>
  <w:p w14:paraId="1759B48A" w14:textId="77777777" w:rsidR="00765589" w:rsidRPr="00506972" w:rsidRDefault="00765589" w:rsidP="00482FB0">
    <w:pPr>
      <w:pStyle w:val="SOPHeader"/>
      <w:tabs>
        <w:tab w:val="left" w:pos="720"/>
      </w:tabs>
      <w:ind w:left="720" w:hanging="720"/>
      <w:jc w:val="left"/>
      <w:rPr>
        <w:rFonts w:ascii="Arial" w:hAnsi="Arial" w:cs="Arial"/>
        <w:i/>
        <w:sz w:val="22"/>
        <w:szCs w:val="22"/>
      </w:rPr>
    </w:pPr>
    <w:r w:rsidRPr="00506972">
      <w:rPr>
        <w:rFonts w:ascii="Arial" w:hAnsi="Arial" w:cs="Arial"/>
        <w:sz w:val="22"/>
        <w:szCs w:val="22"/>
      </w:rPr>
      <w:t>Title: Source Documentation for MTN-025</w:t>
    </w:r>
  </w:p>
  <w:p w14:paraId="676FBD84" w14:textId="77777777" w:rsidR="00765589" w:rsidRPr="00506972" w:rsidRDefault="00765589" w:rsidP="00482FB0">
    <w:pPr>
      <w:pStyle w:val="Header"/>
      <w:ind w:right="360"/>
      <w:rPr>
        <w:rFonts w:ascii="Arial" w:hAnsi="Arial" w:cs="Arial"/>
        <w:sz w:val="22"/>
        <w:szCs w:val="22"/>
      </w:rPr>
    </w:pPr>
    <w:r w:rsidRPr="00506972">
      <w:rPr>
        <w:rFonts w:ascii="Arial" w:hAnsi="Arial" w:cs="Arial"/>
        <w:sz w:val="22"/>
        <w:szCs w:val="22"/>
      </w:rPr>
      <w:t xml:space="preserve">Original Effective Date: </w:t>
    </w:r>
    <w:r w:rsidRPr="00506972">
      <w:rPr>
        <w:rFonts w:ascii="Arial" w:hAnsi="Arial" w:cs="Arial"/>
        <w:sz w:val="22"/>
        <w:szCs w:val="22"/>
        <w:highlight w:val="yellow"/>
      </w:rPr>
      <w:t>DD MM YYYY</w:t>
    </w:r>
    <w:r w:rsidRPr="00506972">
      <w:rPr>
        <w:rFonts w:ascii="Arial" w:hAnsi="Arial" w:cs="Arial"/>
        <w:sz w:val="22"/>
        <w:szCs w:val="22"/>
      </w:rPr>
      <w:tab/>
    </w:r>
    <w:r w:rsidRPr="00506972">
      <w:rPr>
        <w:rFonts w:ascii="Arial" w:hAnsi="Arial" w:cs="Arial"/>
        <w:sz w:val="22"/>
        <w:szCs w:val="22"/>
      </w:rPr>
      <w:tab/>
      <w:t xml:space="preserve"> Revision Effective Date:  Not applicable</w:t>
    </w:r>
  </w:p>
  <w:p w14:paraId="44C65150" w14:textId="77777777" w:rsidR="00765589" w:rsidRDefault="00765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73C7C"/>
    <w:multiLevelType w:val="hybridMultilevel"/>
    <w:tmpl w:val="0C5C8322"/>
    <w:lvl w:ilvl="0" w:tplc="5D9808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653698"/>
    <w:multiLevelType w:val="hybridMultilevel"/>
    <w:tmpl w:val="188E756E"/>
    <w:lvl w:ilvl="0" w:tplc="8CB0CC2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thiaume, Jennifer M">
    <w15:presenceInfo w15:providerId="AD" w15:userId="S-1-5-21-1981756720-1202999891-1092489882-62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FB0"/>
    <w:rsid w:val="0001155A"/>
    <w:rsid w:val="00055F8E"/>
    <w:rsid w:val="000759E6"/>
    <w:rsid w:val="000968C8"/>
    <w:rsid w:val="000D2BCF"/>
    <w:rsid w:val="000D4FBB"/>
    <w:rsid w:val="000F5308"/>
    <w:rsid w:val="00110A1B"/>
    <w:rsid w:val="00120CFA"/>
    <w:rsid w:val="0014610C"/>
    <w:rsid w:val="00174DCF"/>
    <w:rsid w:val="001841E2"/>
    <w:rsid w:val="001C0DA4"/>
    <w:rsid w:val="001C3700"/>
    <w:rsid w:val="001C7D5B"/>
    <w:rsid w:val="001D54B3"/>
    <w:rsid w:val="001F78C3"/>
    <w:rsid w:val="002211F2"/>
    <w:rsid w:val="00257C7F"/>
    <w:rsid w:val="002759DA"/>
    <w:rsid w:val="002854B7"/>
    <w:rsid w:val="0029252D"/>
    <w:rsid w:val="002C4B87"/>
    <w:rsid w:val="002D1F92"/>
    <w:rsid w:val="002D4806"/>
    <w:rsid w:val="002E3218"/>
    <w:rsid w:val="003106E9"/>
    <w:rsid w:val="00345059"/>
    <w:rsid w:val="0036581C"/>
    <w:rsid w:val="00367C76"/>
    <w:rsid w:val="003754B8"/>
    <w:rsid w:val="003C0E1D"/>
    <w:rsid w:val="003D10CD"/>
    <w:rsid w:val="003F0F65"/>
    <w:rsid w:val="003F615E"/>
    <w:rsid w:val="004077A1"/>
    <w:rsid w:val="00442F22"/>
    <w:rsid w:val="00473564"/>
    <w:rsid w:val="0047683E"/>
    <w:rsid w:val="00477952"/>
    <w:rsid w:val="00482FB0"/>
    <w:rsid w:val="004B0CB7"/>
    <w:rsid w:val="004E18E6"/>
    <w:rsid w:val="004E3B7D"/>
    <w:rsid w:val="00506972"/>
    <w:rsid w:val="00526205"/>
    <w:rsid w:val="005509FA"/>
    <w:rsid w:val="00571AC3"/>
    <w:rsid w:val="00580EA1"/>
    <w:rsid w:val="005818BF"/>
    <w:rsid w:val="005B0807"/>
    <w:rsid w:val="005D7EE8"/>
    <w:rsid w:val="005F625A"/>
    <w:rsid w:val="0061515C"/>
    <w:rsid w:val="00616948"/>
    <w:rsid w:val="0064130D"/>
    <w:rsid w:val="00642A2D"/>
    <w:rsid w:val="006551AE"/>
    <w:rsid w:val="00662086"/>
    <w:rsid w:val="00662175"/>
    <w:rsid w:val="006A6852"/>
    <w:rsid w:val="006B27F3"/>
    <w:rsid w:val="006B5883"/>
    <w:rsid w:val="006C40C5"/>
    <w:rsid w:val="007074B7"/>
    <w:rsid w:val="007556D5"/>
    <w:rsid w:val="00765589"/>
    <w:rsid w:val="00773EF9"/>
    <w:rsid w:val="007C593A"/>
    <w:rsid w:val="007E3920"/>
    <w:rsid w:val="007F03C0"/>
    <w:rsid w:val="007F266A"/>
    <w:rsid w:val="008401C9"/>
    <w:rsid w:val="008857DB"/>
    <w:rsid w:val="008B22F8"/>
    <w:rsid w:val="008C29B2"/>
    <w:rsid w:val="008D3CB9"/>
    <w:rsid w:val="008E51D0"/>
    <w:rsid w:val="00910509"/>
    <w:rsid w:val="00931114"/>
    <w:rsid w:val="00936565"/>
    <w:rsid w:val="009425A9"/>
    <w:rsid w:val="00972FCE"/>
    <w:rsid w:val="00987E85"/>
    <w:rsid w:val="00991501"/>
    <w:rsid w:val="009915DC"/>
    <w:rsid w:val="009A1B05"/>
    <w:rsid w:val="009B7F2C"/>
    <w:rsid w:val="009C68B2"/>
    <w:rsid w:val="009D020E"/>
    <w:rsid w:val="00A01EA4"/>
    <w:rsid w:val="00A10E1D"/>
    <w:rsid w:val="00A1522D"/>
    <w:rsid w:val="00A16BDB"/>
    <w:rsid w:val="00A235E3"/>
    <w:rsid w:val="00A409D7"/>
    <w:rsid w:val="00A47CD2"/>
    <w:rsid w:val="00A71049"/>
    <w:rsid w:val="00A8090C"/>
    <w:rsid w:val="00A93D6D"/>
    <w:rsid w:val="00A968F0"/>
    <w:rsid w:val="00AA03BE"/>
    <w:rsid w:val="00AC33AA"/>
    <w:rsid w:val="00AE1920"/>
    <w:rsid w:val="00AF7D18"/>
    <w:rsid w:val="00B127B8"/>
    <w:rsid w:val="00B3026F"/>
    <w:rsid w:val="00B36339"/>
    <w:rsid w:val="00B60445"/>
    <w:rsid w:val="00B63C62"/>
    <w:rsid w:val="00B97DE7"/>
    <w:rsid w:val="00BA17D9"/>
    <w:rsid w:val="00BB1110"/>
    <w:rsid w:val="00BD3C47"/>
    <w:rsid w:val="00BD5079"/>
    <w:rsid w:val="00BF62AF"/>
    <w:rsid w:val="00C01016"/>
    <w:rsid w:val="00C22C56"/>
    <w:rsid w:val="00C30F5E"/>
    <w:rsid w:val="00C50FF8"/>
    <w:rsid w:val="00C52848"/>
    <w:rsid w:val="00C96A99"/>
    <w:rsid w:val="00CA1C83"/>
    <w:rsid w:val="00CC183F"/>
    <w:rsid w:val="00CC20BF"/>
    <w:rsid w:val="00CC4CF3"/>
    <w:rsid w:val="00CF095F"/>
    <w:rsid w:val="00D81474"/>
    <w:rsid w:val="00DA090E"/>
    <w:rsid w:val="00DA5647"/>
    <w:rsid w:val="00DF4D83"/>
    <w:rsid w:val="00E02DFE"/>
    <w:rsid w:val="00E71F4C"/>
    <w:rsid w:val="00E8594A"/>
    <w:rsid w:val="00EC3365"/>
    <w:rsid w:val="00ED73E5"/>
    <w:rsid w:val="00EE3B4A"/>
    <w:rsid w:val="00F4793E"/>
    <w:rsid w:val="00F621A2"/>
    <w:rsid w:val="00F622E2"/>
    <w:rsid w:val="00FB1E5D"/>
    <w:rsid w:val="00FC71BA"/>
    <w:rsid w:val="00FD63D7"/>
    <w:rsid w:val="00FD73AD"/>
    <w:rsid w:val="00FF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FD65"/>
  <w15:docId w15:val="{4CABA673-1320-42FB-B16F-608DC6EF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FB0"/>
    <w:pPr>
      <w:spacing w:after="0" w:line="240" w:lineRule="auto"/>
    </w:pPr>
    <w:rPr>
      <w:rFonts w:ascii="Garamond" w:eastAsia="Times New Roman" w:hAnsi="Garamond" w:cs="Times New Roman"/>
      <w:sz w:val="24"/>
      <w:szCs w:val="24"/>
    </w:rPr>
  </w:style>
  <w:style w:type="paragraph" w:styleId="Heading2">
    <w:name w:val="heading 2"/>
    <w:basedOn w:val="Normal"/>
    <w:next w:val="Normal"/>
    <w:link w:val="Heading2Char"/>
    <w:unhideWhenUsed/>
    <w:qFormat/>
    <w:rsid w:val="00482FB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482F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semiHidden/>
    <w:unhideWhenUsed/>
    <w:qFormat/>
    <w:rsid w:val="00482FB0"/>
    <w:pPr>
      <w:keepNext/>
      <w:keepLines/>
      <w:jc w:val="center"/>
      <w:outlineLvl w:val="3"/>
    </w:pPr>
    <w:rPr>
      <w:rFonts w:ascii="Arial Narrow" w:hAnsi="Arial Narrow"/>
      <w:b/>
      <w:sz w:val="20"/>
    </w:rPr>
  </w:style>
  <w:style w:type="paragraph" w:styleId="Heading5">
    <w:name w:val="heading 5"/>
    <w:basedOn w:val="Normal"/>
    <w:next w:val="Normal"/>
    <w:link w:val="Heading5Char"/>
    <w:unhideWhenUsed/>
    <w:qFormat/>
    <w:rsid w:val="00482FB0"/>
    <w:pPr>
      <w:spacing w:before="240" w:after="60"/>
      <w:outlineLvl w:val="4"/>
    </w:pPr>
    <w:rPr>
      <w:b/>
      <w:bCs/>
      <w:i/>
      <w:iCs/>
      <w:sz w:val="26"/>
      <w:szCs w:val="26"/>
    </w:rPr>
  </w:style>
  <w:style w:type="paragraph" w:styleId="Heading6">
    <w:name w:val="heading 6"/>
    <w:basedOn w:val="Normal"/>
    <w:next w:val="Normal"/>
    <w:link w:val="Heading6Char"/>
    <w:unhideWhenUsed/>
    <w:qFormat/>
    <w:rsid w:val="00482FB0"/>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482FB0"/>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82FB0"/>
    <w:rPr>
      <w:rFonts w:ascii="Arial" w:eastAsia="Times New Roman" w:hAnsi="Arial" w:cs="Arial"/>
      <w:b/>
      <w:bCs/>
      <w:i/>
      <w:iCs/>
      <w:sz w:val="28"/>
      <w:szCs w:val="28"/>
    </w:rPr>
  </w:style>
  <w:style w:type="character" w:customStyle="1" w:styleId="Heading3Char">
    <w:name w:val="Heading 3 Char"/>
    <w:basedOn w:val="DefaultParagraphFont"/>
    <w:link w:val="Heading3"/>
    <w:rsid w:val="00482FB0"/>
    <w:rPr>
      <w:rFonts w:ascii="Arial" w:eastAsia="Times New Roman" w:hAnsi="Arial" w:cs="Arial"/>
      <w:b/>
      <w:bCs/>
      <w:sz w:val="26"/>
      <w:szCs w:val="26"/>
    </w:rPr>
  </w:style>
  <w:style w:type="character" w:customStyle="1" w:styleId="Heading4Char">
    <w:name w:val="Heading 4 Char"/>
    <w:basedOn w:val="DefaultParagraphFont"/>
    <w:link w:val="Heading4"/>
    <w:uiPriority w:val="99"/>
    <w:semiHidden/>
    <w:rsid w:val="00482FB0"/>
    <w:rPr>
      <w:rFonts w:ascii="Arial Narrow" w:eastAsia="Times New Roman" w:hAnsi="Arial Narrow" w:cs="Times New Roman"/>
      <w:b/>
      <w:sz w:val="20"/>
      <w:szCs w:val="24"/>
    </w:rPr>
  </w:style>
  <w:style w:type="character" w:customStyle="1" w:styleId="Heading5Char">
    <w:name w:val="Heading 5 Char"/>
    <w:basedOn w:val="DefaultParagraphFont"/>
    <w:link w:val="Heading5"/>
    <w:rsid w:val="00482FB0"/>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482FB0"/>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482FB0"/>
    <w:rPr>
      <w:rFonts w:ascii="Times New Roman" w:eastAsia="Times New Roman" w:hAnsi="Times New Roman" w:cs="Times New Roman"/>
      <w:sz w:val="24"/>
      <w:szCs w:val="24"/>
    </w:rPr>
  </w:style>
  <w:style w:type="character" w:styleId="Hyperlink">
    <w:name w:val="Hyperlink"/>
    <w:unhideWhenUsed/>
    <w:rsid w:val="00482FB0"/>
    <w:rPr>
      <w:color w:val="0000FF"/>
      <w:u w:val="single"/>
    </w:rPr>
  </w:style>
  <w:style w:type="paragraph" w:styleId="CommentText">
    <w:name w:val="annotation text"/>
    <w:basedOn w:val="Normal"/>
    <w:link w:val="CommentTextChar"/>
    <w:unhideWhenUsed/>
    <w:rsid w:val="00482FB0"/>
    <w:rPr>
      <w:sz w:val="20"/>
      <w:szCs w:val="20"/>
    </w:rPr>
  </w:style>
  <w:style w:type="character" w:customStyle="1" w:styleId="CommentTextChar">
    <w:name w:val="Comment Text Char"/>
    <w:basedOn w:val="DefaultParagraphFont"/>
    <w:link w:val="CommentText"/>
    <w:rsid w:val="00482FB0"/>
    <w:rPr>
      <w:rFonts w:ascii="Garamond" w:eastAsia="Times New Roman" w:hAnsi="Garamond" w:cs="Times New Roman"/>
      <w:sz w:val="20"/>
      <w:szCs w:val="20"/>
    </w:rPr>
  </w:style>
  <w:style w:type="paragraph" w:styleId="Header">
    <w:name w:val="header"/>
    <w:basedOn w:val="Normal"/>
    <w:link w:val="HeaderChar"/>
    <w:unhideWhenUsed/>
    <w:rsid w:val="00482FB0"/>
    <w:pPr>
      <w:tabs>
        <w:tab w:val="center" w:pos="4320"/>
        <w:tab w:val="right" w:pos="8640"/>
      </w:tabs>
    </w:pPr>
    <w:rPr>
      <w:rFonts w:ascii="Times New Roman" w:hAnsi="Times New Roman"/>
      <w:szCs w:val="20"/>
    </w:rPr>
  </w:style>
  <w:style w:type="character" w:customStyle="1" w:styleId="HeaderChar">
    <w:name w:val="Header Char"/>
    <w:basedOn w:val="DefaultParagraphFont"/>
    <w:link w:val="Header"/>
    <w:rsid w:val="00482FB0"/>
    <w:rPr>
      <w:rFonts w:ascii="Times New Roman" w:eastAsia="Times New Roman" w:hAnsi="Times New Roman" w:cs="Times New Roman"/>
      <w:sz w:val="24"/>
      <w:szCs w:val="20"/>
    </w:rPr>
  </w:style>
  <w:style w:type="paragraph" w:styleId="Footer">
    <w:name w:val="footer"/>
    <w:basedOn w:val="Normal"/>
    <w:link w:val="FooterChar"/>
    <w:unhideWhenUsed/>
    <w:rsid w:val="00482FB0"/>
    <w:pPr>
      <w:tabs>
        <w:tab w:val="center" w:pos="4320"/>
        <w:tab w:val="right" w:pos="8640"/>
      </w:tabs>
      <w:jc w:val="center"/>
    </w:pPr>
    <w:rPr>
      <w:rFonts w:ascii="Times New Roman" w:hAnsi="Times New Roman"/>
      <w:szCs w:val="20"/>
    </w:rPr>
  </w:style>
  <w:style w:type="character" w:customStyle="1" w:styleId="FooterChar">
    <w:name w:val="Footer Char"/>
    <w:basedOn w:val="DefaultParagraphFont"/>
    <w:link w:val="Footer"/>
    <w:rsid w:val="00482FB0"/>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482FB0"/>
    <w:rPr>
      <w:rFonts w:ascii="Times New Roman" w:hAnsi="Times New Roman"/>
      <w:szCs w:val="20"/>
    </w:rPr>
  </w:style>
  <w:style w:type="character" w:customStyle="1" w:styleId="BodyTextChar">
    <w:name w:val="Body Text Char"/>
    <w:basedOn w:val="DefaultParagraphFont"/>
    <w:link w:val="BodyText"/>
    <w:semiHidden/>
    <w:rsid w:val="00482FB0"/>
    <w:rPr>
      <w:rFonts w:ascii="Times New Roman" w:eastAsia="Times New Roman" w:hAnsi="Times New Roman" w:cs="Times New Roman"/>
      <w:sz w:val="24"/>
      <w:szCs w:val="20"/>
    </w:rPr>
  </w:style>
  <w:style w:type="paragraph" w:customStyle="1" w:styleId="SOPHeading">
    <w:name w:val="SOP Heading"/>
    <w:basedOn w:val="Normal"/>
    <w:rsid w:val="00482FB0"/>
    <w:pPr>
      <w:spacing w:before="360"/>
    </w:pPr>
    <w:rPr>
      <w:rFonts w:ascii="Times New Roman" w:hAnsi="Times New Roman"/>
      <w:b/>
      <w:szCs w:val="20"/>
    </w:rPr>
  </w:style>
  <w:style w:type="paragraph" w:customStyle="1" w:styleId="SOPText">
    <w:name w:val="SOP Text"/>
    <w:basedOn w:val="Normal"/>
    <w:rsid w:val="00482FB0"/>
    <w:pPr>
      <w:spacing w:before="120"/>
    </w:pPr>
    <w:rPr>
      <w:rFonts w:ascii="Times New Roman" w:hAnsi="Times New Roman"/>
      <w:szCs w:val="20"/>
    </w:rPr>
  </w:style>
  <w:style w:type="character" w:styleId="CommentReference">
    <w:name w:val="annotation reference"/>
    <w:unhideWhenUsed/>
    <w:rsid w:val="00482FB0"/>
    <w:rPr>
      <w:sz w:val="16"/>
      <w:szCs w:val="16"/>
    </w:rPr>
  </w:style>
  <w:style w:type="paragraph" w:styleId="BalloonText">
    <w:name w:val="Balloon Text"/>
    <w:basedOn w:val="Normal"/>
    <w:link w:val="BalloonTextChar"/>
    <w:uiPriority w:val="99"/>
    <w:semiHidden/>
    <w:unhideWhenUsed/>
    <w:rsid w:val="00482FB0"/>
    <w:rPr>
      <w:rFonts w:ascii="Tahoma" w:hAnsi="Tahoma" w:cs="Tahoma"/>
      <w:sz w:val="16"/>
      <w:szCs w:val="16"/>
    </w:rPr>
  </w:style>
  <w:style w:type="character" w:customStyle="1" w:styleId="BalloonTextChar">
    <w:name w:val="Balloon Text Char"/>
    <w:basedOn w:val="DefaultParagraphFont"/>
    <w:link w:val="BalloonText"/>
    <w:uiPriority w:val="99"/>
    <w:semiHidden/>
    <w:rsid w:val="00482FB0"/>
    <w:rPr>
      <w:rFonts w:ascii="Tahoma" w:eastAsia="Times New Roman" w:hAnsi="Tahoma" w:cs="Tahoma"/>
      <w:sz w:val="16"/>
      <w:szCs w:val="16"/>
    </w:rPr>
  </w:style>
  <w:style w:type="paragraph" w:customStyle="1" w:styleId="SOPHeader">
    <w:name w:val="SOP Header"/>
    <w:basedOn w:val="Header"/>
    <w:rsid w:val="00482FB0"/>
    <w:pPr>
      <w:jc w:val="center"/>
    </w:pPr>
    <w:rPr>
      <w:bCs/>
    </w:rPr>
  </w:style>
  <w:style w:type="paragraph" w:styleId="CommentSubject">
    <w:name w:val="annotation subject"/>
    <w:basedOn w:val="CommentText"/>
    <w:next w:val="CommentText"/>
    <w:link w:val="CommentSubjectChar"/>
    <w:uiPriority w:val="99"/>
    <w:semiHidden/>
    <w:unhideWhenUsed/>
    <w:rsid w:val="005818BF"/>
    <w:rPr>
      <w:b/>
      <w:bCs/>
    </w:rPr>
  </w:style>
  <w:style w:type="character" w:customStyle="1" w:styleId="CommentSubjectChar">
    <w:name w:val="Comment Subject Char"/>
    <w:basedOn w:val="CommentTextChar"/>
    <w:link w:val="CommentSubject"/>
    <w:uiPriority w:val="99"/>
    <w:semiHidden/>
    <w:rsid w:val="005818BF"/>
    <w:rPr>
      <w:rFonts w:ascii="Garamond" w:eastAsia="Times New Roman" w:hAnsi="Garamond" w:cs="Times New Roman"/>
      <w:b/>
      <w:bCs/>
      <w:sz w:val="20"/>
      <w:szCs w:val="20"/>
    </w:rPr>
  </w:style>
  <w:style w:type="table" w:styleId="TableGrid">
    <w:name w:val="Table Grid"/>
    <w:basedOn w:val="TableNormal"/>
    <w:uiPriority w:val="59"/>
    <w:rsid w:val="00550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0509"/>
    <w:pPr>
      <w:spacing w:after="0" w:line="240" w:lineRule="auto"/>
    </w:pPr>
    <w:rPr>
      <w:rFonts w:ascii="Garamond" w:eastAsia="Times New Roman" w:hAnsi="Garamond" w:cs="Times New Roman"/>
      <w:sz w:val="24"/>
      <w:szCs w:val="24"/>
    </w:rPr>
  </w:style>
  <w:style w:type="paragraph" w:styleId="ListParagraph">
    <w:name w:val="List Paragraph"/>
    <w:basedOn w:val="Normal"/>
    <w:uiPriority w:val="34"/>
    <w:qFormat/>
    <w:rsid w:val="00991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86040">
      <w:bodyDiv w:val="1"/>
      <w:marLeft w:val="0"/>
      <w:marRight w:val="0"/>
      <w:marTop w:val="0"/>
      <w:marBottom w:val="0"/>
      <w:divBdr>
        <w:top w:val="none" w:sz="0" w:space="0" w:color="auto"/>
        <w:left w:val="none" w:sz="0" w:space="0" w:color="auto"/>
        <w:bottom w:val="none" w:sz="0" w:space="0" w:color="auto"/>
        <w:right w:val="none" w:sz="0" w:space="0" w:color="auto"/>
      </w:divBdr>
    </w:div>
    <w:div w:id="658391092">
      <w:bodyDiv w:val="1"/>
      <w:marLeft w:val="0"/>
      <w:marRight w:val="0"/>
      <w:marTop w:val="0"/>
      <w:marBottom w:val="0"/>
      <w:divBdr>
        <w:top w:val="none" w:sz="0" w:space="0" w:color="auto"/>
        <w:left w:val="none" w:sz="0" w:space="0" w:color="auto"/>
        <w:bottom w:val="none" w:sz="0" w:space="0" w:color="auto"/>
        <w:right w:val="none" w:sz="0" w:space="0" w:color="auto"/>
      </w:divBdr>
    </w:div>
    <w:div w:id="1310089043">
      <w:bodyDiv w:val="1"/>
      <w:marLeft w:val="0"/>
      <w:marRight w:val="0"/>
      <w:marTop w:val="0"/>
      <w:marBottom w:val="0"/>
      <w:divBdr>
        <w:top w:val="none" w:sz="0" w:space="0" w:color="auto"/>
        <w:left w:val="none" w:sz="0" w:space="0" w:color="auto"/>
        <w:bottom w:val="none" w:sz="0" w:space="0" w:color="auto"/>
        <w:right w:val="none" w:sz="0" w:space="0" w:color="auto"/>
      </w:divBdr>
    </w:div>
    <w:div w:id="1380976366">
      <w:bodyDiv w:val="1"/>
      <w:marLeft w:val="0"/>
      <w:marRight w:val="0"/>
      <w:marTop w:val="0"/>
      <w:marBottom w:val="0"/>
      <w:divBdr>
        <w:top w:val="none" w:sz="0" w:space="0" w:color="auto"/>
        <w:left w:val="none" w:sz="0" w:space="0" w:color="auto"/>
        <w:bottom w:val="none" w:sz="0" w:space="0" w:color="auto"/>
        <w:right w:val="none" w:sz="0" w:space="0" w:color="auto"/>
      </w:divBdr>
    </w:div>
    <w:div w:id="1531534244">
      <w:bodyDiv w:val="1"/>
      <w:marLeft w:val="0"/>
      <w:marRight w:val="0"/>
      <w:marTop w:val="0"/>
      <w:marBottom w:val="0"/>
      <w:divBdr>
        <w:top w:val="none" w:sz="0" w:space="0" w:color="auto"/>
        <w:left w:val="none" w:sz="0" w:space="0" w:color="auto"/>
        <w:bottom w:val="none" w:sz="0" w:space="0" w:color="auto"/>
        <w:right w:val="none" w:sz="0" w:space="0" w:color="auto"/>
      </w:divBdr>
    </w:div>
    <w:div w:id="1768575064">
      <w:bodyDiv w:val="1"/>
      <w:marLeft w:val="0"/>
      <w:marRight w:val="0"/>
      <w:marTop w:val="0"/>
      <w:marBottom w:val="0"/>
      <w:divBdr>
        <w:top w:val="none" w:sz="0" w:space="0" w:color="auto"/>
        <w:left w:val="none" w:sz="0" w:space="0" w:color="auto"/>
        <w:bottom w:val="none" w:sz="0" w:space="0" w:color="auto"/>
        <w:right w:val="none" w:sz="0" w:space="0" w:color="auto"/>
      </w:divBdr>
    </w:div>
    <w:div w:id="1959801445">
      <w:bodyDiv w:val="1"/>
      <w:marLeft w:val="0"/>
      <w:marRight w:val="0"/>
      <w:marTop w:val="0"/>
      <w:marBottom w:val="0"/>
      <w:divBdr>
        <w:top w:val="none" w:sz="0" w:space="0" w:color="auto"/>
        <w:left w:val="none" w:sz="0" w:space="0" w:color="auto"/>
        <w:bottom w:val="none" w:sz="0" w:space="0" w:color="auto"/>
        <w:right w:val="none" w:sz="0" w:space="0" w:color="auto"/>
      </w:divBdr>
    </w:div>
    <w:div w:id="2078623403">
      <w:bodyDiv w:val="1"/>
      <w:marLeft w:val="0"/>
      <w:marRight w:val="0"/>
      <w:marTop w:val="0"/>
      <w:marBottom w:val="0"/>
      <w:divBdr>
        <w:top w:val="none" w:sz="0" w:space="0" w:color="auto"/>
        <w:left w:val="none" w:sz="0" w:space="0" w:color="auto"/>
        <w:bottom w:val="none" w:sz="0" w:space="0" w:color="auto"/>
        <w:right w:val="none" w:sz="0" w:space="0" w:color="auto"/>
      </w:divBdr>
    </w:div>
    <w:div w:id="211119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2459</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Fred Hutchinson Cancer Research Center</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 Melissa A</dc:creator>
  <cp:lastModifiedBy>Berthiaume, Jennifer M</cp:lastModifiedBy>
  <cp:revision>2</cp:revision>
  <cp:lastPrinted>2016-07-07T18:17:00Z</cp:lastPrinted>
  <dcterms:created xsi:type="dcterms:W3CDTF">2016-10-29T00:25:00Z</dcterms:created>
  <dcterms:modified xsi:type="dcterms:W3CDTF">2016-10-29T00:25:00Z</dcterms:modified>
</cp:coreProperties>
</file>